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2B9C" w14:textId="047F61CC" w:rsidR="00DC7F5C" w:rsidRDefault="00DC7F5C"/>
    <w:p w14:paraId="25D78762" w14:textId="58717DE3" w:rsidR="00FA29BC" w:rsidRDefault="00FA29BC"/>
    <w:p w14:paraId="20FEA7E3" w14:textId="77777777" w:rsidR="00FA29BC" w:rsidRDefault="00FA29BC" w:rsidP="00FA29BC">
      <w:pPr>
        <w:pStyle w:val="Default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</w:p>
    <w:p w14:paraId="15A11BEA" w14:textId="647B7A18" w:rsidR="00FA29BC" w:rsidRPr="00F01903" w:rsidRDefault="00FA29BC" w:rsidP="00FA29BC">
      <w:pPr>
        <w:pStyle w:val="Default"/>
        <w:jc w:val="center"/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</w:pPr>
      <w:r w:rsidRPr="00F01903">
        <w:rPr>
          <w:rFonts w:ascii="DIN Pro Medium" w:hAnsi="DIN Pro Medium" w:cs="Open Sans"/>
          <w:b/>
          <w:bCs/>
          <w:color w:val="000000" w:themeColor="text1"/>
          <w:sz w:val="40"/>
          <w:szCs w:val="40"/>
          <w:lang w:val="en-GB"/>
        </w:rPr>
        <w:t>EXHIBITION SPACE RENTAL</w:t>
      </w:r>
    </w:p>
    <w:p w14:paraId="60B8967B" w14:textId="77777777" w:rsidR="00FA29BC" w:rsidRPr="003124A5" w:rsidRDefault="00FA29BC" w:rsidP="00FA29BC">
      <w:pPr>
        <w:pStyle w:val="Default"/>
        <w:jc w:val="center"/>
        <w:rPr>
          <w:rFonts w:ascii="Open Sans" w:hAnsi="Open Sans" w:cs="Open Sans"/>
          <w:b/>
          <w:bCs/>
          <w:color w:val="000000" w:themeColor="text1"/>
          <w:sz w:val="8"/>
          <w:szCs w:val="8"/>
          <w:lang w:val="en-GB"/>
        </w:rPr>
      </w:pPr>
    </w:p>
    <w:p w14:paraId="2471C88C" w14:textId="77777777" w:rsidR="00FA29BC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  <w:bookmarkStart w:id="0" w:name="_Hlk14268032"/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To be returned to </w:t>
      </w:r>
      <w:r>
        <w:rPr>
          <w:rFonts w:ascii="Open Sans" w:hAnsi="Open Sans" w:cs="Open Sans"/>
          <w:b/>
          <w:color w:val="000000" w:themeColor="text1"/>
          <w:sz w:val="18"/>
          <w:szCs w:val="18"/>
        </w:rPr>
        <w:t>Hande Yilmaz</w:t>
      </w:r>
      <w:r w:rsidRPr="003124A5">
        <w:rPr>
          <w:rFonts w:ascii="Open Sans" w:hAnsi="Open Sans" w:cs="Open Sans"/>
          <w:b/>
          <w:color w:val="000000" w:themeColor="text1"/>
          <w:sz w:val="18"/>
          <w:szCs w:val="18"/>
        </w:rPr>
        <w:t xml:space="preserve"> by email </w:t>
      </w:r>
      <w:hyperlink r:id="rId7" w:history="1">
        <w:r w:rsidRPr="003124A5">
          <w:rPr>
            <w:rStyle w:val="Hyperlink"/>
            <w:rFonts w:ascii="Open Sans" w:hAnsi="Open Sans" w:cs="Open Sans"/>
            <w:b/>
            <w:color w:val="000000" w:themeColor="text1"/>
            <w:sz w:val="18"/>
            <w:szCs w:val="18"/>
          </w:rPr>
          <w:t>hyilmaz@estro.org</w:t>
        </w:r>
      </w:hyperlink>
      <w:bookmarkEnd w:id="0"/>
    </w:p>
    <w:p w14:paraId="3C2770DC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ED5E0BC" w14:textId="2B7655B9" w:rsidR="00477237" w:rsidRPr="003124A5" w:rsidRDefault="00477237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bookmarkStart w:id="1" w:name="_Hlk14268022"/>
      <w:r w:rsidRPr="003124A5">
        <w:rPr>
          <w:rFonts w:ascii="Open Sans" w:hAnsi="Open Sans" w:cs="Open Sans"/>
          <w:color w:val="000000" w:themeColor="text1"/>
          <w:szCs w:val="20"/>
        </w:rPr>
        <w:t>All booking procedure will start on</w:t>
      </w:r>
      <w:r>
        <w:rPr>
          <w:rFonts w:ascii="Open Sans" w:hAnsi="Open Sans" w:cs="Open Sans"/>
          <w:color w:val="000000" w:themeColor="text1"/>
          <w:szCs w:val="20"/>
        </w:rPr>
        <w:t>:</w:t>
      </w:r>
    </w:p>
    <w:p w14:paraId="6E1B8D65" w14:textId="77777777" w:rsidR="00477237" w:rsidRPr="003124A5" w:rsidRDefault="00477237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 xml:space="preserve">10 September </w:t>
      </w:r>
      <w:r w:rsidRPr="003124A5">
        <w:rPr>
          <w:rFonts w:ascii="Open Sans" w:hAnsi="Open Sans" w:cs="Open Sans"/>
          <w:b/>
          <w:color w:val="000000" w:themeColor="text1"/>
          <w:szCs w:val="20"/>
        </w:rPr>
        <w:t>2019</w:t>
      </w:r>
      <w:r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color w:val="000000" w:themeColor="text1"/>
          <w:szCs w:val="20"/>
        </w:rPr>
        <w:t xml:space="preserve">for </w:t>
      </w:r>
      <w:r w:rsidRPr="003124A5">
        <w:rPr>
          <w:rFonts w:ascii="Open Sans" w:hAnsi="Open Sans" w:cs="Open Sans"/>
          <w:color w:val="000000" w:themeColor="text1"/>
          <w:szCs w:val="20"/>
        </w:rPr>
        <w:t>ESTRO Gold Corporate members</w:t>
      </w:r>
    </w:p>
    <w:p w14:paraId="320C5AB2" w14:textId="77777777" w:rsidR="00477237" w:rsidRPr="003124A5" w:rsidRDefault="00477237" w:rsidP="00477237">
      <w:pPr>
        <w:autoSpaceDE w:val="0"/>
        <w:autoSpaceDN w:val="0"/>
        <w:adjustRightInd w:val="0"/>
        <w:spacing w:line="24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b/>
          <w:color w:val="000000" w:themeColor="text1"/>
          <w:szCs w:val="20"/>
        </w:rPr>
        <w:t>1</w:t>
      </w:r>
      <w:r>
        <w:rPr>
          <w:rFonts w:ascii="Open Sans" w:hAnsi="Open Sans" w:cs="Open Sans"/>
          <w:b/>
          <w:color w:val="000000" w:themeColor="text1"/>
          <w:szCs w:val="20"/>
        </w:rPr>
        <w:t>7</w:t>
      </w:r>
      <w:r w:rsidRPr="003124A5">
        <w:rPr>
          <w:rFonts w:ascii="Open Sans" w:hAnsi="Open Sans" w:cs="Open Sans"/>
          <w:b/>
          <w:color w:val="000000" w:themeColor="text1"/>
          <w:szCs w:val="20"/>
        </w:rPr>
        <w:t xml:space="preserve"> </w:t>
      </w:r>
      <w:r>
        <w:rPr>
          <w:rFonts w:ascii="Open Sans" w:hAnsi="Open Sans" w:cs="Open Sans"/>
          <w:b/>
          <w:color w:val="000000" w:themeColor="text1"/>
          <w:szCs w:val="20"/>
        </w:rPr>
        <w:t>September</w:t>
      </w:r>
      <w:r w:rsidRPr="003124A5">
        <w:rPr>
          <w:rFonts w:ascii="Open Sans" w:hAnsi="Open Sans" w:cs="Open Sans"/>
          <w:b/>
          <w:color w:val="000000" w:themeColor="text1"/>
          <w:szCs w:val="20"/>
        </w:rPr>
        <w:t xml:space="preserve"> 2019 </w:t>
      </w:r>
      <w:r w:rsidRPr="003124A5">
        <w:rPr>
          <w:rFonts w:ascii="Open Sans" w:hAnsi="Open Sans" w:cs="Open Sans"/>
          <w:color w:val="000000" w:themeColor="text1"/>
          <w:szCs w:val="20"/>
        </w:rPr>
        <w:t>for ESTRO Corporate members</w:t>
      </w:r>
    </w:p>
    <w:p w14:paraId="3FBC3977" w14:textId="467378D8" w:rsidR="00FA29BC" w:rsidRPr="009C7567" w:rsidRDefault="00477237" w:rsidP="009C7567">
      <w:pPr>
        <w:pStyle w:val="NoSpacing"/>
        <w:rPr>
          <w:rFonts w:ascii="Open Sans" w:hAnsi="Open Sans" w:cs="Open Sans"/>
          <w:color w:val="000000" w:themeColor="text1"/>
          <w:szCs w:val="20"/>
        </w:rPr>
      </w:pPr>
      <w:r>
        <w:rPr>
          <w:rFonts w:ascii="Open Sans" w:hAnsi="Open Sans" w:cs="Open Sans"/>
          <w:b/>
          <w:color w:val="000000" w:themeColor="text1"/>
          <w:szCs w:val="20"/>
        </w:rPr>
        <w:t>30 September</w:t>
      </w:r>
      <w:r w:rsidRPr="003124A5">
        <w:rPr>
          <w:rFonts w:ascii="Open Sans" w:hAnsi="Open Sans" w:cs="Open Sans"/>
          <w:b/>
          <w:color w:val="000000" w:themeColor="text1"/>
          <w:szCs w:val="20"/>
        </w:rPr>
        <w:t xml:space="preserve"> 2019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for the whole industry</w:t>
      </w:r>
      <w:r w:rsidR="00081D5D" w:rsidRPr="00285775">
        <w:rPr>
          <w:rFonts w:ascii="Open Sans" w:hAnsi="Open Sans" w:cs="Open Sans"/>
          <w:i/>
          <w:iCs/>
        </w:rPr>
        <w:t xml:space="preserve"> </w:t>
      </w:r>
    </w:p>
    <w:bookmarkEnd w:id="1"/>
    <w:p w14:paraId="6EF12B0D" w14:textId="77777777" w:rsidR="00FA29BC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</w:p>
    <w:p w14:paraId="732B893F" w14:textId="4DEF432E" w:rsidR="00FA29BC" w:rsidRPr="003124A5" w:rsidRDefault="00FA29BC" w:rsidP="00FA29BC">
      <w:pPr>
        <w:autoSpaceDE w:val="0"/>
        <w:autoSpaceDN w:val="0"/>
        <w:adjustRightInd w:val="0"/>
        <w:spacing w:line="240" w:lineRule="atLeast"/>
        <w:jc w:val="both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>Please complete in capital letters. ESTRO cannot be responsible for mistakes resulting for illegible handwriting.</w:t>
      </w:r>
    </w:p>
    <w:p w14:paraId="0EAA299B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310AE225" w14:textId="77777777" w:rsidR="00FA29BC" w:rsidRPr="00F01903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F01903">
        <w:rPr>
          <w:rFonts w:ascii="DIN Pro" w:hAnsi="DIN Pro" w:cs="Open Sans"/>
          <w:b/>
          <w:color w:val="000000" w:themeColor="text1"/>
          <w:szCs w:val="20"/>
          <w:u w:val="single"/>
        </w:rPr>
        <w:t>COMPANY DETAILS</w:t>
      </w:r>
    </w:p>
    <w:p w14:paraId="0992802F" w14:textId="77777777" w:rsidR="00FA29BC" w:rsidRPr="003124A5" w:rsidRDefault="00FA29BC" w:rsidP="00FA29BC">
      <w:pPr>
        <w:tabs>
          <w:tab w:val="left" w:pos="6804"/>
          <w:tab w:val="left" w:leader="dot" w:pos="8789"/>
        </w:tabs>
        <w:jc w:val="center"/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544C3D4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smallCaps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Company name </w:t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  <w:r w:rsidRPr="003124A5">
        <w:rPr>
          <w:rFonts w:ascii="Open Sans" w:hAnsi="Open Sans" w:cs="Open Sans"/>
          <w:smallCaps/>
          <w:color w:val="000000" w:themeColor="text1"/>
          <w:szCs w:val="20"/>
        </w:rPr>
        <w:tab/>
      </w:r>
    </w:p>
    <w:p w14:paraId="0BD79B1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Invoicing address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965BA70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EAE48E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VAT number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7F2FCD8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Purchase order number - PO (if applies)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7ECF847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Tel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78409EF" w14:textId="77777777" w:rsidR="00FA29BC" w:rsidRPr="003124A5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 xml:space="preserve">E-mail                               </w:t>
      </w:r>
      <w:r w:rsidRPr="003124A5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6F7DDAD5" w14:textId="7F8E3320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smallCaps/>
          <w:color w:val="000000" w:themeColor="text1"/>
          <w:szCs w:val="20"/>
        </w:rPr>
        <w:t>Company website</w:t>
      </w:r>
      <w:r w:rsidRPr="003124A5">
        <w:rPr>
          <w:rFonts w:ascii="Open Sans" w:hAnsi="Open Sans" w:cs="Open Sans"/>
          <w:color w:val="000000" w:themeColor="text1"/>
          <w:szCs w:val="20"/>
        </w:rPr>
        <w:t xml:space="preserve">       ………………………....</w:t>
      </w:r>
      <w:r w:rsidRPr="003124A5">
        <w:rPr>
          <w:rFonts w:ascii="Open Sans" w:hAnsi="Open Sans" w:cs="Open Sans"/>
          <w:color w:val="000000" w:themeColor="text1"/>
          <w:szCs w:val="20"/>
        </w:rPr>
        <w:tab/>
      </w:r>
    </w:p>
    <w:p w14:paraId="0D4C5408" w14:textId="44405EB1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</w:p>
    <w:p w14:paraId="3B676B2B" w14:textId="77777777" w:rsidR="00FA29BC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b/>
          <w:color w:val="000000" w:themeColor="text1"/>
        </w:rPr>
      </w:pPr>
    </w:p>
    <w:p w14:paraId="4A410262" w14:textId="0BFC6CE1" w:rsidR="00FA29BC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6DE9BB84" w14:textId="3ACBB7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44F8A81" w14:textId="6A813E7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B475A7C" w14:textId="7B674AC4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44AC4DFE" w14:textId="2138EECE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202E0D09" w14:textId="21B6CE9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D2032CB" w14:textId="77777777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59648332" w14:textId="0009F6BA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194ADDB8" w14:textId="68288C66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769F0128" w14:textId="4CFC5CEF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8860AFA" w14:textId="195FDD9B" w:rsidR="0087127C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0DC55369" w14:textId="77777777" w:rsidR="0087127C" w:rsidRPr="003124A5" w:rsidRDefault="0087127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  <w:u w:val="single"/>
        </w:rPr>
      </w:pPr>
    </w:p>
    <w:p w14:paraId="3B10C517" w14:textId="77777777" w:rsidR="009C7567" w:rsidRDefault="009C7567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F5E9147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2137B2A3" w14:textId="77777777" w:rsidR="00937700" w:rsidRDefault="00937700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</w:p>
    <w:p w14:paraId="58D98358" w14:textId="77777777" w:rsidR="00335F70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  <w:u w:val="single"/>
        </w:rPr>
      </w:pPr>
      <w:r w:rsidRPr="003124A5">
        <w:rPr>
          <w:rFonts w:ascii="DIN Pro" w:hAnsi="DIN Pro" w:cs="Open Sans"/>
          <w:b/>
          <w:color w:val="000000" w:themeColor="text1"/>
          <w:szCs w:val="20"/>
          <w:u w:val="single"/>
        </w:rPr>
        <w:t xml:space="preserve">COMPANY DETAILS TO BE PUBLISHED IN THE CONFERENCE PROGRAMME BOOK </w:t>
      </w:r>
    </w:p>
    <w:p w14:paraId="0CDD3B22" w14:textId="234994AD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DIN Pro" w:hAnsi="DIN Pro" w:cs="Open Sans"/>
          <w:b/>
          <w:color w:val="000000" w:themeColor="text1"/>
          <w:szCs w:val="20"/>
        </w:rPr>
      </w:pPr>
      <w:r w:rsidRPr="003124A5">
        <w:rPr>
          <w:rFonts w:ascii="DIN Pro" w:hAnsi="DIN Pro" w:cs="Open Sans"/>
          <w:b/>
          <w:color w:val="000000" w:themeColor="text1"/>
          <w:szCs w:val="20"/>
        </w:rPr>
        <w:t>(if different from above, please complete)</w:t>
      </w:r>
    </w:p>
    <w:p w14:paraId="1E32300B" w14:textId="77777777" w:rsidR="00FA29BC" w:rsidRPr="003124A5" w:rsidRDefault="00FA29BC" w:rsidP="00FA29BC">
      <w:pPr>
        <w:tabs>
          <w:tab w:val="left" w:pos="6804"/>
          <w:tab w:val="left" w:leader="dot" w:pos="8789"/>
        </w:tabs>
        <w:rPr>
          <w:rFonts w:ascii="Open Sans" w:hAnsi="Open Sans" w:cs="Open Sans"/>
          <w:b/>
          <w:color w:val="000000" w:themeColor="text1"/>
          <w:sz w:val="18"/>
          <w:szCs w:val="18"/>
        </w:rPr>
      </w:pPr>
    </w:p>
    <w:p w14:paraId="0669D24F" w14:textId="720A747B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name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4B5CD65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Company Address</w:t>
      </w:r>
      <w:r w:rsidRPr="00042CDD">
        <w:rPr>
          <w:rFonts w:ascii="Open Sans" w:hAnsi="Open Sans" w:cs="Open Sans"/>
          <w:color w:val="000000" w:themeColor="text1"/>
          <w:szCs w:val="20"/>
        </w:rPr>
        <w:t xml:space="preserve"> 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6D956FB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>Contact person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18EBEE1B" w14:textId="7D63FA81" w:rsidR="00FA29BC" w:rsidRPr="00042CDD" w:rsidRDefault="00FA29BC" w:rsidP="00FA29BC">
      <w:pPr>
        <w:tabs>
          <w:tab w:val="left" w:pos="1560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proofErr w:type="gramStart"/>
      <w:r w:rsidRPr="00042CDD">
        <w:rPr>
          <w:rFonts w:ascii="Open Sans" w:hAnsi="Open Sans" w:cs="Open Sans"/>
          <w:smallCaps/>
          <w:color w:val="000000" w:themeColor="text1"/>
          <w:szCs w:val="20"/>
        </w:rPr>
        <w:t>Tel</w:t>
      </w:r>
      <w:r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 </w:t>
      </w:r>
      <w:r w:rsidRPr="00042CDD">
        <w:rPr>
          <w:rFonts w:ascii="Open Sans" w:hAnsi="Open Sans" w:cs="Open Sans"/>
          <w:color w:val="000000" w:themeColor="text1"/>
          <w:szCs w:val="20"/>
        </w:rPr>
        <w:t>…</w:t>
      </w:r>
      <w:proofErr w:type="gramEnd"/>
      <w:r w:rsidRPr="00042CDD">
        <w:rPr>
          <w:rFonts w:ascii="Open Sans" w:hAnsi="Open Sans" w:cs="Open Sans"/>
          <w:color w:val="000000" w:themeColor="text1"/>
          <w:szCs w:val="20"/>
        </w:rPr>
        <w:t>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E1A2E3E" w14:textId="77777777" w:rsidR="00FA29BC" w:rsidRPr="00042CDD" w:rsidRDefault="00FA29BC" w:rsidP="00FA29BC">
      <w:pPr>
        <w:tabs>
          <w:tab w:val="left" w:pos="426"/>
          <w:tab w:val="left" w:leader="dot" w:pos="7938"/>
        </w:tabs>
        <w:spacing w:line="480" w:lineRule="auto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smallCaps/>
          <w:color w:val="000000" w:themeColor="text1"/>
          <w:szCs w:val="20"/>
        </w:rPr>
        <w:t xml:space="preserve">E-mail     </w:t>
      </w:r>
      <w:r w:rsidRPr="00042CDD">
        <w:rPr>
          <w:rFonts w:ascii="Open Sans" w:hAnsi="Open Sans" w:cs="Open Sans"/>
          <w:color w:val="000000" w:themeColor="text1"/>
          <w:szCs w:val="20"/>
        </w:rPr>
        <w:t>…………………………....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3D6CCF59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This application is legally binding for the exhibitor pending its acceptance in writing by the organiser. </w:t>
      </w:r>
    </w:p>
    <w:p w14:paraId="125B6679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</w:p>
    <w:p w14:paraId="5776DAF7" w14:textId="77777777" w:rsidR="00FA29BC" w:rsidRPr="00042CDD" w:rsidRDefault="00FA29BC" w:rsidP="00FA29BC">
      <w:pPr>
        <w:rPr>
          <w:rFonts w:ascii="Open Sans" w:hAnsi="Open Sans" w:cs="Open Sans"/>
          <w:b/>
          <w:color w:val="000000" w:themeColor="text1"/>
          <w:szCs w:val="20"/>
        </w:rPr>
      </w:pPr>
      <w:r w:rsidRPr="00042CDD">
        <w:rPr>
          <w:rFonts w:ascii="Open Sans" w:hAnsi="Open Sans" w:cs="Open Sans"/>
          <w:b/>
          <w:color w:val="000000" w:themeColor="text1"/>
          <w:szCs w:val="20"/>
        </w:rPr>
        <w:t>By signing this application form, you declare that you have read and accepted the ESTRO Rules and Regulations.</w:t>
      </w:r>
    </w:p>
    <w:p w14:paraId="05BB199D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5D25461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0FBFDDC" w14:textId="77777777" w:rsidR="00FA29BC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E4694B2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Name: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>Title: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74C35E35" w14:textId="77777777" w:rsidR="00FA29BC" w:rsidRPr="00042CDD" w:rsidRDefault="00FA29BC" w:rsidP="00FA29BC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37635394" w14:textId="070D5321" w:rsidR="009C7567" w:rsidRDefault="00FA29BC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 xml:space="preserve">Signature: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  <w:t xml:space="preserve">Date: </w:t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  <w:r w:rsidRPr="00042CDD">
        <w:rPr>
          <w:rFonts w:ascii="Open Sans" w:hAnsi="Open Sans" w:cs="Open Sans"/>
          <w:color w:val="000000" w:themeColor="text1"/>
          <w:szCs w:val="20"/>
        </w:rPr>
        <w:tab/>
      </w:r>
    </w:p>
    <w:p w14:paraId="253ABA42" w14:textId="59084254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2CE56DE1" w14:textId="77777777" w:rsidR="00D26B4A" w:rsidRDefault="00D26B4A" w:rsidP="00D26B4A">
      <w:pPr>
        <w:tabs>
          <w:tab w:val="left" w:pos="1134"/>
          <w:tab w:val="left" w:leader="dot" w:pos="3969"/>
          <w:tab w:val="left" w:pos="4253"/>
          <w:tab w:val="left" w:pos="4820"/>
          <w:tab w:val="left" w:leader="dot" w:pos="6804"/>
        </w:tabs>
        <w:rPr>
          <w:rFonts w:ascii="Open Sans" w:hAnsi="Open Sans" w:cs="Open Sans"/>
          <w:color w:val="000000" w:themeColor="text1"/>
          <w:szCs w:val="20"/>
        </w:rPr>
      </w:pPr>
    </w:p>
    <w:p w14:paraId="737A555A" w14:textId="79E9FC21" w:rsidR="00FA29BC" w:rsidRPr="003124A5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0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3124A5">
        <w:rPr>
          <w:rFonts w:ascii="DIN Pro" w:hAnsi="DIN Pro" w:cs="Open Sans"/>
          <w:b/>
          <w:smallCaps/>
          <w:color w:val="000000" w:themeColor="text1"/>
          <w:sz w:val="24"/>
        </w:rPr>
        <w:t>BOOKING OF FLOOR SPACE ONLY</w:t>
      </w:r>
    </w:p>
    <w:p w14:paraId="372965C4" w14:textId="77777777" w:rsidR="00FA29BC" w:rsidRPr="003124A5" w:rsidRDefault="00FA29BC" w:rsidP="00FA29BC">
      <w:pPr>
        <w:rPr>
          <w:rFonts w:ascii="Open Sans" w:hAnsi="Open Sans" w:cs="Open Sans"/>
          <w:color w:val="000000" w:themeColor="text1"/>
        </w:rPr>
      </w:pPr>
    </w:p>
    <w:p w14:paraId="4A31E4A6" w14:textId="77777777" w:rsidR="00FA29BC" w:rsidRPr="003124A5" w:rsidRDefault="00FA29BC" w:rsidP="00FA29BC">
      <w:pPr>
        <w:autoSpaceDE w:val="0"/>
        <w:autoSpaceDN w:val="0"/>
        <w:adjustRightInd w:val="0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Price per square meter: 500 € (excl. VAT)</w:t>
      </w:r>
    </w:p>
    <w:p w14:paraId="771D82FA" w14:textId="77777777" w:rsidR="00FA29BC" w:rsidRPr="003124A5" w:rsidRDefault="00FA29BC" w:rsidP="00FA29BC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236A662" w14:textId="29DE11E0" w:rsidR="00FA29BC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3124A5">
        <w:rPr>
          <w:rFonts w:ascii="Open Sans" w:hAnsi="Open Sans" w:cs="Open Sans"/>
          <w:color w:val="000000" w:themeColor="text1"/>
          <w:szCs w:val="20"/>
        </w:rPr>
        <w:t xml:space="preserve">Space requirement: ................. </w:t>
      </w:r>
      <w:proofErr w:type="gramStart"/>
      <w:r w:rsidRPr="003124A5">
        <w:rPr>
          <w:rFonts w:ascii="Open Sans" w:hAnsi="Open Sans" w:cs="Open Sans"/>
          <w:color w:val="000000" w:themeColor="text1"/>
          <w:szCs w:val="20"/>
        </w:rPr>
        <w:t>Front  x.</w:t>
      </w:r>
      <w:proofErr w:type="gramEnd"/>
      <w:r w:rsidRPr="003124A5">
        <w:rPr>
          <w:rFonts w:ascii="Open Sans" w:hAnsi="Open Sans" w:cs="Open Sans"/>
          <w:color w:val="000000" w:themeColor="text1"/>
          <w:szCs w:val="20"/>
        </w:rPr>
        <w:t>................. Depth – (Minimum size is 9 sqm)</w:t>
      </w:r>
    </w:p>
    <w:p w14:paraId="76E57EB8" w14:textId="77777777" w:rsidR="00C10240" w:rsidRPr="00A04D6D" w:rsidRDefault="00C10240" w:rsidP="00C10240">
      <w:pPr>
        <w:pStyle w:val="ListParagraph"/>
        <w:autoSpaceDE w:val="0"/>
        <w:autoSpaceDN w:val="0"/>
        <w:adjustRightInd w:val="0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</w:p>
    <w:p w14:paraId="39E51BFB" w14:textId="78B510A6" w:rsidR="00FA29BC" w:rsidRDefault="00FA29BC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r w:rsidRPr="009C7567">
        <w:rPr>
          <w:rFonts w:ascii="Open Sans" w:hAnsi="Open Sans" w:cs="Open Sans"/>
          <w:color w:val="000000" w:themeColor="text1"/>
          <w:szCs w:val="20"/>
          <w:lang w:val="en-US"/>
        </w:rPr>
        <w:t xml:space="preserve">We prefer the following booth locations: 1st .................. </w:t>
      </w:r>
      <w:r w:rsidRPr="009C7567">
        <w:rPr>
          <w:rFonts w:ascii="Open Sans" w:hAnsi="Open Sans" w:cs="Open Sans"/>
          <w:color w:val="000000" w:themeColor="text1"/>
          <w:szCs w:val="20"/>
        </w:rPr>
        <w:t>2nd .................. 3rd..................</w:t>
      </w:r>
    </w:p>
    <w:p w14:paraId="554CAE2F" w14:textId="79C320E8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DD24A55" w14:textId="177A8802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52C06222" w14:textId="39818F0A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3A59408F" w14:textId="0D0E8432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00F22844" w14:textId="64FF71B9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36BAA8D1" w14:textId="31EB1A5E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235F43B8" w14:textId="18B5ACD5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0CB429B2" w14:textId="76B03B9F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61EC382C" w14:textId="3E33E21A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0E408C84" w14:textId="181F4447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  <w:bookmarkStart w:id="2" w:name="_GoBack"/>
      <w:bookmarkEnd w:id="2"/>
    </w:p>
    <w:p w14:paraId="17C23FC5" w14:textId="12151DB2" w:rsidR="00D26B4A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4F20E0D2" w14:textId="77777777" w:rsidR="00D26B4A" w:rsidRPr="009C7567" w:rsidRDefault="00D26B4A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</w:rPr>
      </w:pPr>
    </w:p>
    <w:p w14:paraId="306E3EF7" w14:textId="1E1BC194" w:rsidR="0065292B" w:rsidRDefault="00994E99" w:rsidP="00283AAE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rPr>
          <w:rFonts w:ascii="Open Sans" w:hAnsi="Open Sans" w:cs="Open Sans"/>
          <w:b/>
          <w:color w:val="000000" w:themeColor="text1"/>
          <w:sz w:val="16"/>
          <w:szCs w:val="16"/>
        </w:rPr>
      </w:pPr>
      <w:r>
        <w:rPr>
          <w:rFonts w:ascii="Open Sans" w:hAnsi="Open Sans" w:cs="Open Sans"/>
          <w:b/>
          <w:color w:val="000000" w:themeColor="text1"/>
          <w:sz w:val="16"/>
          <w:szCs w:val="16"/>
        </w:rPr>
        <w:t xml:space="preserve"> </w:t>
      </w:r>
    </w:p>
    <w:p w14:paraId="0B1655D7" w14:textId="77777777" w:rsidR="00FA29BC" w:rsidRPr="003124A5" w:rsidRDefault="00FA29BC" w:rsidP="00FA29BC">
      <w:pPr>
        <w:tabs>
          <w:tab w:val="left" w:pos="851"/>
          <w:tab w:val="left" w:leader="dot" w:pos="3969"/>
          <w:tab w:val="left" w:pos="4253"/>
          <w:tab w:val="left" w:pos="4820"/>
          <w:tab w:val="left" w:leader="dot" w:pos="7938"/>
        </w:tabs>
        <w:jc w:val="center"/>
        <w:rPr>
          <w:rFonts w:ascii="Open Sans" w:hAnsi="Open Sans" w:cs="Open Sans"/>
          <w:b/>
          <w:color w:val="000000" w:themeColor="text1"/>
          <w:sz w:val="16"/>
          <w:szCs w:val="16"/>
        </w:rPr>
      </w:pPr>
    </w:p>
    <w:p w14:paraId="72E7DF29" w14:textId="77777777" w:rsidR="00FA29BC" w:rsidRPr="00042CDD" w:rsidRDefault="00FA29BC" w:rsidP="00FA29BC">
      <w:pPr>
        <w:pBdr>
          <w:top w:val="single" w:sz="18" w:space="1" w:color="808080"/>
          <w:left w:val="single" w:sz="18" w:space="4" w:color="808080"/>
          <w:bottom w:val="single" w:sz="18" w:space="1" w:color="808080"/>
          <w:right w:val="single" w:sz="18" w:space="4" w:color="808080"/>
        </w:pBdr>
        <w:jc w:val="center"/>
        <w:rPr>
          <w:rFonts w:ascii="DIN Pro" w:hAnsi="DIN Pro" w:cs="Open Sans"/>
          <w:b/>
          <w:smallCaps/>
          <w:color w:val="000000" w:themeColor="text1"/>
          <w:sz w:val="24"/>
        </w:rPr>
      </w:pPr>
      <w:r w:rsidRPr="00042CDD">
        <w:rPr>
          <w:rFonts w:ascii="DIN Pro" w:hAnsi="DIN Pro" w:cs="Open Sans"/>
          <w:b/>
          <w:smallCaps/>
          <w:color w:val="000000" w:themeColor="text1"/>
          <w:sz w:val="24"/>
        </w:rPr>
        <w:t>BOOKING OF FLOOR SPACE+MODULAR SHELL SCHEME</w:t>
      </w:r>
    </w:p>
    <w:p w14:paraId="446921BA" w14:textId="77777777" w:rsidR="00FA29BC" w:rsidRPr="003124A5" w:rsidRDefault="00FA29BC" w:rsidP="00FA29BC">
      <w:pPr>
        <w:rPr>
          <w:rFonts w:ascii="Open Sans" w:hAnsi="Open Sans" w:cs="Open Sans"/>
          <w:color w:val="000000" w:themeColor="text1"/>
        </w:rPr>
      </w:pPr>
    </w:p>
    <w:p w14:paraId="103FC3E6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b/>
          <w:color w:val="000000" w:themeColor="text1"/>
          <w:szCs w:val="20"/>
          <w:u w:val="single"/>
        </w:rPr>
      </w:pPr>
      <w:r w:rsidRPr="003124A5">
        <w:rPr>
          <w:rFonts w:ascii="Open Sans" w:hAnsi="Open Sans" w:cs="Open Sans"/>
          <w:b/>
          <w:color w:val="000000" w:themeColor="text1"/>
          <w:szCs w:val="20"/>
          <w:u w:val="single"/>
        </w:rPr>
        <w:t>Price per square: 600 € (excl. VAT)</w:t>
      </w:r>
    </w:p>
    <w:p w14:paraId="794B1489" w14:textId="77777777" w:rsidR="00FA29BC" w:rsidRPr="003124A5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505FBEA2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The modular shell scheme offered by the organizer includes:</w:t>
      </w:r>
    </w:p>
    <w:p w14:paraId="0421383A" w14:textId="77777777" w:rsidR="00FA29BC" w:rsidRPr="00042CDD" w:rsidRDefault="00FA29BC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White modular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bilaminated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 panels with natural aluminum frame h.250cm</w:t>
      </w:r>
    </w:p>
    <w:p w14:paraId="0976C7B7" w14:textId="797F5465" w:rsidR="00FA29BC" w:rsidRDefault="00FA29BC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Fascia board with company name</w:t>
      </w:r>
    </w:p>
    <w:p w14:paraId="24D5986F" w14:textId="7A05E2D3" w:rsidR="00283AAE" w:rsidRPr="00042CDD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Booth number (paper)</w:t>
      </w:r>
    </w:p>
    <w:p w14:paraId="2CD86543" w14:textId="69FEC148" w:rsidR="00FA29BC" w:rsidRPr="00042CDD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1 </w:t>
      </w:r>
      <w:r w:rsidR="00FA29BC"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>LED spotlight</w:t>
      </w: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s on electric rail per 4 sqm </w:t>
      </w:r>
    </w:p>
    <w:p w14:paraId="04B19482" w14:textId="291C3022" w:rsidR="00FA29BC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1 triple socket </w:t>
      </w:r>
    </w:p>
    <w:p w14:paraId="396F578D" w14:textId="74FC3048" w:rsidR="00283AAE" w:rsidRPr="00042CDD" w:rsidRDefault="00283AAE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>
        <w:rPr>
          <w:rFonts w:ascii="Open Sans" w:hAnsi="Open Sans" w:cs="Open Sans"/>
          <w:color w:val="000000" w:themeColor="text1"/>
          <w:sz w:val="20"/>
          <w:szCs w:val="20"/>
          <w:lang w:val="en-US"/>
        </w:rPr>
        <w:t>1,1kW main power connection</w:t>
      </w:r>
    </w:p>
    <w:p w14:paraId="2B9AF88C" w14:textId="5779B2DF" w:rsidR="00FA29BC" w:rsidRPr="00042CDD" w:rsidRDefault="00FA29BC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Basic </w:t>
      </w:r>
      <w:r w:rsidR="00283AAE">
        <w:rPr>
          <w:rFonts w:ascii="Open Sans" w:hAnsi="Open Sans" w:cs="Open Sans"/>
          <w:color w:val="000000" w:themeColor="text1"/>
          <w:sz w:val="20"/>
          <w:szCs w:val="20"/>
          <w:lang w:val="en-US"/>
        </w:rPr>
        <w:t>cleaning</w:t>
      </w:r>
    </w:p>
    <w:p w14:paraId="733DEAF9" w14:textId="77777777" w:rsidR="00FA29BC" w:rsidRPr="00042CDD" w:rsidRDefault="00FA29BC" w:rsidP="00FA29BC">
      <w:pPr>
        <w:pStyle w:val="ListParagraph"/>
        <w:numPr>
          <w:ilvl w:val="0"/>
          <w:numId w:val="2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  <w:lang w:val="en-US"/>
        </w:rPr>
        <w:t xml:space="preserve">Structural build-up + dismantling </w:t>
      </w:r>
    </w:p>
    <w:p w14:paraId="296C43AD" w14:textId="77777777" w:rsidR="00FA29BC" w:rsidRPr="00042CDD" w:rsidRDefault="00FA29BC" w:rsidP="00FA29BC">
      <w:pPr>
        <w:pStyle w:val="ListParagraph"/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  <w:lang w:val="en-US"/>
        </w:rPr>
      </w:pPr>
    </w:p>
    <w:p w14:paraId="396D0902" w14:textId="77777777" w:rsidR="00FA29BC" w:rsidRPr="00042CDD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  <w:r w:rsidRPr="00042CDD">
        <w:rPr>
          <w:rFonts w:ascii="Open Sans" w:hAnsi="Open Sans" w:cs="Open Sans"/>
          <w:color w:val="000000" w:themeColor="text1"/>
          <w:szCs w:val="20"/>
        </w:rPr>
        <w:t>NOT included in the modular shell scheme:</w:t>
      </w:r>
    </w:p>
    <w:p w14:paraId="26FF5E4E" w14:textId="77777777" w:rsidR="00FA29BC" w:rsidRPr="00042CDD" w:rsidRDefault="00FA29BC" w:rsidP="00FA29BC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Furniture</w:t>
      </w:r>
      <w:proofErr w:type="spellEnd"/>
    </w:p>
    <w:p w14:paraId="2DD1A23D" w14:textId="77777777" w:rsidR="00FA29BC" w:rsidRPr="00042CDD" w:rsidRDefault="00FA29BC" w:rsidP="00FA29BC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Additional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exhibitor</w:t>
      </w:r>
      <w:proofErr w:type="spellEnd"/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orders</w:t>
      </w:r>
      <w:proofErr w:type="spellEnd"/>
    </w:p>
    <w:p w14:paraId="5E49D813" w14:textId="72CFF332" w:rsidR="00FA29BC" w:rsidRDefault="00FA29BC" w:rsidP="00FA29BC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 w:rsidRPr="00042CDD">
        <w:rPr>
          <w:rFonts w:ascii="Open Sans" w:hAnsi="Open Sans" w:cs="Open Sans"/>
          <w:color w:val="000000" w:themeColor="text1"/>
          <w:sz w:val="20"/>
          <w:szCs w:val="20"/>
        </w:rPr>
        <w:t xml:space="preserve">Internet </w:t>
      </w:r>
      <w:proofErr w:type="spellStart"/>
      <w:r w:rsidRPr="00042CDD">
        <w:rPr>
          <w:rFonts w:ascii="Open Sans" w:hAnsi="Open Sans" w:cs="Open Sans"/>
          <w:color w:val="000000" w:themeColor="text1"/>
          <w:sz w:val="20"/>
          <w:szCs w:val="20"/>
        </w:rPr>
        <w:t>access</w:t>
      </w:r>
      <w:proofErr w:type="spellEnd"/>
    </w:p>
    <w:p w14:paraId="2EB1AB5E" w14:textId="3DAAF791" w:rsidR="00283AAE" w:rsidRPr="00042CDD" w:rsidRDefault="00283AAE" w:rsidP="00FA29BC">
      <w:pPr>
        <w:pStyle w:val="ListParagraph"/>
        <w:numPr>
          <w:ilvl w:val="0"/>
          <w:numId w:val="1"/>
        </w:num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hAnsi="Open Sans" w:cs="Open Sans"/>
          <w:color w:val="000000" w:themeColor="text1"/>
          <w:sz w:val="20"/>
          <w:szCs w:val="20"/>
        </w:rPr>
        <w:t xml:space="preserve">Daily </w:t>
      </w:r>
      <w:proofErr w:type="spellStart"/>
      <w:r>
        <w:rPr>
          <w:rFonts w:ascii="Open Sans" w:hAnsi="Open Sans" w:cs="Open Sans"/>
          <w:color w:val="000000" w:themeColor="text1"/>
          <w:sz w:val="20"/>
          <w:szCs w:val="20"/>
        </w:rPr>
        <w:t>cleaning</w:t>
      </w:r>
      <w:proofErr w:type="spellEnd"/>
    </w:p>
    <w:p w14:paraId="51F3298B" w14:textId="77777777" w:rsidR="00FA29BC" w:rsidRDefault="00FA29BC" w:rsidP="00FA29BC">
      <w:pPr>
        <w:tabs>
          <w:tab w:val="left" w:pos="1560"/>
          <w:tab w:val="left" w:leader="dot" w:pos="7938"/>
        </w:tabs>
        <w:spacing w:line="20" w:lineRule="atLeast"/>
        <w:rPr>
          <w:rFonts w:ascii="Open Sans" w:hAnsi="Open Sans" w:cs="Open Sans"/>
          <w:color w:val="000000" w:themeColor="text1"/>
          <w:szCs w:val="20"/>
        </w:rPr>
      </w:pPr>
    </w:p>
    <w:p w14:paraId="4F59359D" w14:textId="77777777" w:rsidR="009C7567" w:rsidRPr="009C7567" w:rsidRDefault="009C7567" w:rsidP="009C7567">
      <w:pPr>
        <w:autoSpaceDE w:val="0"/>
        <w:autoSpaceDN w:val="0"/>
        <w:adjustRightInd w:val="0"/>
        <w:rPr>
          <w:rFonts w:ascii="Open Sans" w:hAnsi="Open Sans" w:cs="Open Sans"/>
          <w:color w:val="000000" w:themeColor="text1"/>
          <w:szCs w:val="20"/>
          <w:lang w:val="en-US"/>
        </w:rPr>
      </w:pPr>
      <w:r w:rsidRPr="009C7567">
        <w:rPr>
          <w:rFonts w:ascii="Open Sans" w:hAnsi="Open Sans" w:cs="Open Sans"/>
          <w:color w:val="000000" w:themeColor="text1"/>
          <w:szCs w:val="20"/>
          <w:lang w:val="en-US"/>
        </w:rPr>
        <w:t>We prefer the following booth locations: 1st .................. 2nd .................. 3rd..................</w:t>
      </w:r>
    </w:p>
    <w:p w14:paraId="10C61CC7" w14:textId="77777777" w:rsidR="00FA29BC" w:rsidRDefault="00FA29BC"/>
    <w:sectPr w:rsidR="00FA29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DC79D" w14:textId="77777777" w:rsidR="003B0E21" w:rsidRDefault="003B0E21" w:rsidP="00FA29BC">
      <w:r>
        <w:separator/>
      </w:r>
    </w:p>
  </w:endnote>
  <w:endnote w:type="continuationSeparator" w:id="0">
    <w:p w14:paraId="747FCC98" w14:textId="77777777" w:rsidR="003B0E21" w:rsidRDefault="003B0E21" w:rsidP="00FA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Pro Medium">
    <w:panose1 w:val="02000503040000020004"/>
    <w:charset w:val="00"/>
    <w:family w:val="modern"/>
    <w:notTrueType/>
    <w:pitch w:val="variable"/>
    <w:sig w:usb0="A00002FF" w:usb1="4000A47B" w:usb2="00000000" w:usb3="00000000" w:csb0="0000019F" w:csb1="00000000"/>
  </w:font>
  <w:font w:name="DIN Pro">
    <w:panose1 w:val="02000503040000020003"/>
    <w:charset w:val="00"/>
    <w:family w:val="modern"/>
    <w:notTrueType/>
    <w:pitch w:val="variable"/>
    <w:sig w:usb0="A00002FF" w:usb1="4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3FF4" w14:textId="77777777" w:rsidR="003B0E21" w:rsidRDefault="003B0E21" w:rsidP="00FA29BC">
      <w:r>
        <w:separator/>
      </w:r>
    </w:p>
  </w:footnote>
  <w:footnote w:type="continuationSeparator" w:id="0">
    <w:p w14:paraId="478AD8F8" w14:textId="77777777" w:rsidR="003B0E21" w:rsidRDefault="003B0E21" w:rsidP="00FA2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535C0" w14:textId="5E6E1A4C" w:rsidR="00FA29BC" w:rsidRDefault="00A04D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F3D091" wp14:editId="1858F859">
          <wp:simplePos x="0" y="0"/>
          <wp:positionH relativeFrom="column">
            <wp:posOffset>-118745</wp:posOffset>
          </wp:positionH>
          <wp:positionV relativeFrom="paragraph">
            <wp:posOffset>-208280</wp:posOffset>
          </wp:positionV>
          <wp:extent cx="1619250" cy="1621214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621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9BC">
      <w:tab/>
    </w:r>
    <w:r w:rsidR="00FA29BC">
      <w:tab/>
    </w:r>
  </w:p>
  <w:p w14:paraId="15C8AF3D" w14:textId="77777777" w:rsidR="00FA29BC" w:rsidRDefault="00FA29BC">
    <w:pPr>
      <w:pStyle w:val="Header"/>
    </w:pPr>
    <w:r>
      <w:tab/>
    </w:r>
    <w:r>
      <w:tab/>
    </w:r>
  </w:p>
  <w:p w14:paraId="29A748C3" w14:textId="5F61F9C4" w:rsidR="00FA29BC" w:rsidRPr="00FA29BC" w:rsidRDefault="00FA29BC">
    <w:pPr>
      <w:pStyle w:val="Header"/>
      <w:rPr>
        <w:rFonts w:ascii="DIN Pro" w:hAnsi="DIN Pro"/>
        <w:b/>
        <w:bCs/>
        <w:sz w:val="24"/>
      </w:rPr>
    </w:pPr>
    <w:r>
      <w:tab/>
    </w:r>
    <w:r>
      <w:tab/>
    </w:r>
    <w:r w:rsidRPr="00FA29BC">
      <w:rPr>
        <w:rFonts w:ascii="DIN Pro" w:hAnsi="DIN Pro"/>
        <w:b/>
        <w:bCs/>
        <w:sz w:val="24"/>
      </w:rPr>
      <w:t xml:space="preserve">ESTRO </w:t>
    </w:r>
    <w:r w:rsidR="00A04D6D">
      <w:rPr>
        <w:rFonts w:ascii="DIN Pro" w:hAnsi="DIN Pro"/>
        <w:b/>
        <w:bCs/>
        <w:sz w:val="24"/>
      </w:rPr>
      <w:t>Annual Congress</w:t>
    </w:r>
  </w:p>
  <w:p w14:paraId="24F5AA5C" w14:textId="289B0CF2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  <w:t>3-7 April 2020</w:t>
    </w:r>
  </w:p>
  <w:p w14:paraId="4F3AB248" w14:textId="73DEBFC8" w:rsidR="00FA29BC" w:rsidRPr="00FA29BC" w:rsidRDefault="00FA29BC">
    <w:pPr>
      <w:pStyle w:val="Header"/>
      <w:rPr>
        <w:rFonts w:ascii="DIN Pro" w:hAnsi="DIN Pro"/>
        <w:b/>
        <w:bCs/>
        <w:sz w:val="24"/>
      </w:rPr>
    </w:pPr>
    <w:r w:rsidRPr="00FA29BC">
      <w:rPr>
        <w:rFonts w:ascii="DIN Pro" w:hAnsi="DIN Pro"/>
        <w:b/>
        <w:bCs/>
        <w:sz w:val="24"/>
      </w:rPr>
      <w:tab/>
    </w:r>
    <w:r w:rsidRPr="00FA29BC">
      <w:rPr>
        <w:rFonts w:ascii="DIN Pro" w:hAnsi="DIN Pro"/>
        <w:b/>
        <w:bCs/>
        <w:sz w:val="24"/>
      </w:rPr>
      <w:tab/>
      <w:t>Vienna, Austria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F0F"/>
    <w:multiLevelType w:val="hybridMultilevel"/>
    <w:tmpl w:val="D2C2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E4131"/>
    <w:multiLevelType w:val="hybridMultilevel"/>
    <w:tmpl w:val="8C7A8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056C1"/>
    <w:multiLevelType w:val="hybridMultilevel"/>
    <w:tmpl w:val="EAD23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9BC"/>
    <w:rsid w:val="00081D5D"/>
    <w:rsid w:val="0014493E"/>
    <w:rsid w:val="0017434C"/>
    <w:rsid w:val="001767C1"/>
    <w:rsid w:val="001C55DF"/>
    <w:rsid w:val="001F093D"/>
    <w:rsid w:val="00212F26"/>
    <w:rsid w:val="00283AAE"/>
    <w:rsid w:val="00285775"/>
    <w:rsid w:val="003046E4"/>
    <w:rsid w:val="00335F70"/>
    <w:rsid w:val="003B0E21"/>
    <w:rsid w:val="00477237"/>
    <w:rsid w:val="005D79F7"/>
    <w:rsid w:val="005E362E"/>
    <w:rsid w:val="0065292B"/>
    <w:rsid w:val="00676E57"/>
    <w:rsid w:val="006901CB"/>
    <w:rsid w:val="006B4090"/>
    <w:rsid w:val="0087127C"/>
    <w:rsid w:val="008B2DF6"/>
    <w:rsid w:val="00937700"/>
    <w:rsid w:val="00953734"/>
    <w:rsid w:val="00994E99"/>
    <w:rsid w:val="009C7567"/>
    <w:rsid w:val="00A04D6D"/>
    <w:rsid w:val="00AA17E4"/>
    <w:rsid w:val="00B55B56"/>
    <w:rsid w:val="00C10240"/>
    <w:rsid w:val="00C62783"/>
    <w:rsid w:val="00C8227B"/>
    <w:rsid w:val="00D02A64"/>
    <w:rsid w:val="00D26B4A"/>
    <w:rsid w:val="00DC7F5C"/>
    <w:rsid w:val="00F56A08"/>
    <w:rsid w:val="00FA29BC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0B629"/>
  <w15:chartTrackingRefBased/>
  <w15:docId w15:val="{C423F6B0-57AD-408C-9ACC-6CF73C5B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29BC"/>
    <w:pPr>
      <w:spacing w:after="0" w:line="240" w:lineRule="auto"/>
    </w:pPr>
    <w:rPr>
      <w:rFonts w:ascii="Verdana" w:eastAsia="Times New Roman" w:hAnsi="Verdana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29B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BC"/>
    <w:rPr>
      <w:lang w:val="en-GB"/>
    </w:rPr>
  </w:style>
  <w:style w:type="character" w:styleId="Hyperlink">
    <w:name w:val="Hyperlink"/>
    <w:basedOn w:val="DefaultParagraphFont"/>
    <w:rsid w:val="00FA29BC"/>
    <w:rPr>
      <w:color w:val="0000FF"/>
      <w:u w:val="single"/>
    </w:rPr>
  </w:style>
  <w:style w:type="paragraph" w:customStyle="1" w:styleId="Default">
    <w:name w:val="Default"/>
    <w:rsid w:val="00FA29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A29BC"/>
    <w:pPr>
      <w:spacing w:after="0" w:line="240" w:lineRule="auto"/>
    </w:pPr>
    <w:rPr>
      <w:rFonts w:ascii="Verdana" w:eastAsiaTheme="minorEastAsia" w:hAnsi="Verdana" w:cs="Times New Roman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A2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basedOn w:val="DefaultParagraphFont"/>
    <w:uiPriority w:val="22"/>
    <w:qFormat/>
    <w:rsid w:val="00FA29B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B40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yilmaz@est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Yilmaz</dc:creator>
  <cp:keywords/>
  <dc:description/>
  <cp:lastModifiedBy>Hande Yilmaz</cp:lastModifiedBy>
  <cp:revision>21</cp:revision>
  <dcterms:created xsi:type="dcterms:W3CDTF">2019-07-11T09:48:00Z</dcterms:created>
  <dcterms:modified xsi:type="dcterms:W3CDTF">2019-10-22T08:24:00Z</dcterms:modified>
</cp:coreProperties>
</file>