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2B9C" w14:textId="047F61CC" w:rsidR="00DC7F5C" w:rsidRDefault="00DC7F5C"/>
    <w:p w14:paraId="25D78762" w14:textId="58717DE3" w:rsidR="00FA29BC" w:rsidRDefault="00FA29BC"/>
    <w:p w14:paraId="20FEA7E3" w14:textId="77777777" w:rsidR="00FA29BC" w:rsidRDefault="00FA29BC" w:rsidP="00FA29BC">
      <w:pPr>
        <w:pStyle w:val="Default"/>
        <w:rPr>
          <w:rFonts w:ascii="DIN Pro Medium" w:hAnsi="DIN Pro Medium" w:cs="Open Sans"/>
          <w:b/>
          <w:bCs/>
          <w:color w:val="000000" w:themeColor="text1"/>
          <w:sz w:val="40"/>
          <w:szCs w:val="40"/>
          <w:lang w:val="en-GB"/>
        </w:rPr>
      </w:pPr>
    </w:p>
    <w:p w14:paraId="15A11BEA" w14:textId="647B7A18" w:rsidR="00FA29BC" w:rsidRPr="00F01903" w:rsidRDefault="00FA29BC" w:rsidP="00FA29BC">
      <w:pPr>
        <w:pStyle w:val="Default"/>
        <w:jc w:val="center"/>
        <w:rPr>
          <w:rFonts w:ascii="DIN Pro Medium" w:hAnsi="DIN Pro Medium" w:cs="Open Sans"/>
          <w:b/>
          <w:bCs/>
          <w:color w:val="000000" w:themeColor="text1"/>
          <w:sz w:val="40"/>
          <w:szCs w:val="40"/>
          <w:lang w:val="en-GB"/>
        </w:rPr>
      </w:pPr>
      <w:r w:rsidRPr="00F01903">
        <w:rPr>
          <w:rFonts w:ascii="DIN Pro Medium" w:hAnsi="DIN Pro Medium" w:cs="Open Sans"/>
          <w:b/>
          <w:bCs/>
          <w:color w:val="000000" w:themeColor="text1"/>
          <w:sz w:val="40"/>
          <w:szCs w:val="40"/>
          <w:lang w:val="en-GB"/>
        </w:rPr>
        <w:t>EXHIBITION SPACE RENTAL</w:t>
      </w:r>
    </w:p>
    <w:p w14:paraId="60B8967B" w14:textId="77777777" w:rsidR="00FA29BC" w:rsidRPr="003124A5" w:rsidRDefault="00FA29BC" w:rsidP="00FA29BC">
      <w:pPr>
        <w:pStyle w:val="Default"/>
        <w:jc w:val="center"/>
        <w:rPr>
          <w:rFonts w:ascii="Open Sans" w:hAnsi="Open Sans" w:cs="Open Sans"/>
          <w:b/>
          <w:bCs/>
          <w:color w:val="000000" w:themeColor="text1"/>
          <w:sz w:val="8"/>
          <w:szCs w:val="8"/>
          <w:lang w:val="en-GB"/>
        </w:rPr>
      </w:pPr>
    </w:p>
    <w:p w14:paraId="2471C88C" w14:textId="1A89486A" w:rsidR="00FA29BC" w:rsidRDefault="00FA29BC" w:rsidP="00FA29BC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  <w:bookmarkStart w:id="0" w:name="_Hlk14268032"/>
      <w:r w:rsidRPr="003124A5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To be returned to </w:t>
      </w:r>
      <w:r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Hande </w:t>
      </w:r>
      <w:r w:rsidR="00923834">
        <w:rPr>
          <w:rFonts w:ascii="Open Sans" w:hAnsi="Open Sans" w:cs="Open Sans"/>
          <w:b/>
          <w:color w:val="000000" w:themeColor="text1"/>
          <w:sz w:val="18"/>
          <w:szCs w:val="18"/>
        </w:rPr>
        <w:t>Van Gestel</w:t>
      </w:r>
      <w:r w:rsidRPr="003124A5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 by email </w:t>
      </w:r>
      <w:hyperlink r:id="rId8" w:history="1">
        <w:r w:rsidRPr="003124A5">
          <w:rPr>
            <w:rStyle w:val="Hyperlink"/>
            <w:rFonts w:ascii="Open Sans" w:hAnsi="Open Sans" w:cs="Open Sans"/>
            <w:b/>
            <w:color w:val="000000" w:themeColor="text1"/>
            <w:sz w:val="18"/>
            <w:szCs w:val="18"/>
          </w:rPr>
          <w:t>hyilmaz@estro.org</w:t>
        </w:r>
      </w:hyperlink>
      <w:bookmarkEnd w:id="0"/>
    </w:p>
    <w:p w14:paraId="3C2770DC" w14:textId="77777777" w:rsidR="00FA29BC" w:rsidRDefault="00FA29BC" w:rsidP="00FA29BC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color w:val="000000" w:themeColor="text1"/>
          <w:szCs w:val="20"/>
        </w:rPr>
      </w:pPr>
    </w:p>
    <w:p w14:paraId="7ED5E0BC" w14:textId="2B7655B9" w:rsidR="00477237" w:rsidRPr="003124A5" w:rsidRDefault="00477237" w:rsidP="00331085">
      <w:pPr>
        <w:autoSpaceDE w:val="0"/>
        <w:autoSpaceDN w:val="0"/>
        <w:adjustRightInd w:val="0"/>
        <w:spacing w:line="240" w:lineRule="atLeast"/>
        <w:jc w:val="center"/>
        <w:rPr>
          <w:rFonts w:ascii="Open Sans" w:hAnsi="Open Sans" w:cs="Open Sans"/>
          <w:color w:val="000000" w:themeColor="text1"/>
          <w:szCs w:val="20"/>
        </w:rPr>
      </w:pPr>
      <w:bookmarkStart w:id="1" w:name="_Hlk14268022"/>
      <w:r w:rsidRPr="003124A5">
        <w:rPr>
          <w:rFonts w:ascii="Open Sans" w:hAnsi="Open Sans" w:cs="Open Sans"/>
          <w:color w:val="000000" w:themeColor="text1"/>
          <w:szCs w:val="20"/>
        </w:rPr>
        <w:t>All booking procedure will start on</w:t>
      </w:r>
      <w:r>
        <w:rPr>
          <w:rFonts w:ascii="Open Sans" w:hAnsi="Open Sans" w:cs="Open Sans"/>
          <w:color w:val="000000" w:themeColor="text1"/>
          <w:szCs w:val="20"/>
        </w:rPr>
        <w:t>:</w:t>
      </w:r>
    </w:p>
    <w:p w14:paraId="3FBC3977" w14:textId="63A99142" w:rsidR="00FA29BC" w:rsidRPr="00331085" w:rsidRDefault="330860BA" w:rsidP="00331085">
      <w:pPr>
        <w:pStyle w:val="NoSpacing"/>
        <w:jc w:val="center"/>
        <w:rPr>
          <w:rFonts w:ascii="Open Sans" w:hAnsi="Open Sans" w:cs="Open Sans"/>
          <w:color w:val="000000" w:themeColor="text1"/>
          <w:lang w:val="en-BE"/>
        </w:rPr>
      </w:pPr>
      <w:r w:rsidRPr="3150A703">
        <w:rPr>
          <w:rFonts w:ascii="Open Sans" w:hAnsi="Open Sans" w:cs="Open Sans"/>
          <w:b/>
          <w:bCs/>
          <w:color w:val="000000" w:themeColor="text1"/>
        </w:rPr>
        <w:t xml:space="preserve">3 </w:t>
      </w:r>
      <w:r w:rsidR="445CEE73" w:rsidRPr="3150A703">
        <w:rPr>
          <w:rFonts w:ascii="Open Sans" w:hAnsi="Open Sans" w:cs="Open Sans"/>
          <w:b/>
          <w:bCs/>
          <w:color w:val="000000" w:themeColor="text1"/>
        </w:rPr>
        <w:t>Dec</w:t>
      </w:r>
      <w:r w:rsidR="004B363E" w:rsidRPr="3150A703">
        <w:rPr>
          <w:rFonts w:ascii="Open Sans" w:hAnsi="Open Sans" w:cs="Open Sans"/>
          <w:b/>
          <w:bCs/>
          <w:color w:val="000000" w:themeColor="text1"/>
        </w:rPr>
        <w:t>ember</w:t>
      </w:r>
      <w:r w:rsidR="00477237" w:rsidRPr="3150A703">
        <w:rPr>
          <w:rFonts w:ascii="Open Sans" w:hAnsi="Open Sans" w:cs="Open Sans"/>
          <w:b/>
          <w:bCs/>
          <w:color w:val="000000" w:themeColor="text1"/>
        </w:rPr>
        <w:t xml:space="preserve"> 20</w:t>
      </w:r>
      <w:r w:rsidR="00C01B5B" w:rsidRPr="3150A703">
        <w:rPr>
          <w:rFonts w:ascii="Open Sans" w:hAnsi="Open Sans" w:cs="Open Sans"/>
          <w:b/>
          <w:bCs/>
          <w:color w:val="000000" w:themeColor="text1"/>
        </w:rPr>
        <w:t>2</w:t>
      </w:r>
      <w:r w:rsidR="00923834" w:rsidRPr="3150A703">
        <w:rPr>
          <w:rFonts w:ascii="Open Sans" w:hAnsi="Open Sans" w:cs="Open Sans"/>
          <w:b/>
          <w:bCs/>
          <w:color w:val="000000" w:themeColor="text1"/>
        </w:rPr>
        <w:t>1</w:t>
      </w:r>
      <w:r w:rsidR="00477237" w:rsidRPr="3150A703">
        <w:rPr>
          <w:rFonts w:ascii="Open Sans" w:hAnsi="Open Sans" w:cs="Open Sans"/>
          <w:color w:val="000000" w:themeColor="text1"/>
        </w:rPr>
        <w:t xml:space="preserve"> for the whole industry</w:t>
      </w:r>
      <w:r w:rsidR="00331085">
        <w:rPr>
          <w:rFonts w:ascii="Open Sans" w:hAnsi="Open Sans" w:cs="Open Sans"/>
          <w:i/>
          <w:iCs/>
          <w:lang w:val="en-BE"/>
        </w:rPr>
        <w:t xml:space="preserve"> </w:t>
      </w:r>
      <w:r w:rsidR="00331085" w:rsidRPr="00331085">
        <w:rPr>
          <w:rFonts w:ascii="Open Sans" w:hAnsi="Open Sans" w:cs="Open Sans"/>
          <w:lang w:val="en-BE"/>
        </w:rPr>
        <w:t>as of 15:00 CET</w:t>
      </w:r>
    </w:p>
    <w:bookmarkEnd w:id="1"/>
    <w:p w14:paraId="6EF12B0D" w14:textId="77777777" w:rsidR="00FA29BC" w:rsidRDefault="00FA29BC" w:rsidP="00331085">
      <w:pPr>
        <w:autoSpaceDE w:val="0"/>
        <w:autoSpaceDN w:val="0"/>
        <w:adjustRightInd w:val="0"/>
        <w:spacing w:line="240" w:lineRule="atLeast"/>
        <w:jc w:val="center"/>
        <w:rPr>
          <w:rFonts w:ascii="Open Sans" w:hAnsi="Open Sans" w:cs="Open Sans"/>
          <w:color w:val="000000" w:themeColor="text1"/>
          <w:szCs w:val="20"/>
        </w:rPr>
      </w:pPr>
    </w:p>
    <w:p w14:paraId="732B893F" w14:textId="4DEF432E" w:rsidR="00FA29BC" w:rsidRPr="003124A5" w:rsidRDefault="00FA29BC" w:rsidP="00FA29BC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color w:val="000000" w:themeColor="text1"/>
          <w:szCs w:val="20"/>
        </w:rPr>
        <w:t>Please complete in capital letters. ESTRO cannot be responsible for mistakes resulting for illegible handwriting.</w:t>
      </w:r>
    </w:p>
    <w:p w14:paraId="0EAA299B" w14:textId="77777777" w:rsidR="00FA29BC" w:rsidRPr="003124A5" w:rsidRDefault="00FA29BC" w:rsidP="00FA29BC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</w:p>
    <w:p w14:paraId="310AE225" w14:textId="77777777" w:rsidR="00FA29BC" w:rsidRPr="00F01903" w:rsidRDefault="00FA29BC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  <w:r w:rsidRPr="00F01903">
        <w:rPr>
          <w:rFonts w:ascii="DIN Pro" w:hAnsi="DIN Pro" w:cs="Open Sans"/>
          <w:b/>
          <w:color w:val="000000" w:themeColor="text1"/>
          <w:szCs w:val="20"/>
          <w:u w:val="single"/>
        </w:rPr>
        <w:t>COMPANY DETAILS</w:t>
      </w:r>
    </w:p>
    <w:p w14:paraId="0992802F" w14:textId="77777777" w:rsidR="00FA29BC" w:rsidRPr="003124A5" w:rsidRDefault="00FA29BC" w:rsidP="00FA29BC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</w:p>
    <w:p w14:paraId="544C3D46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smallCaps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 xml:space="preserve">Company name </w:t>
      </w:r>
      <w:r w:rsidRPr="003124A5">
        <w:rPr>
          <w:rFonts w:ascii="Open Sans" w:hAnsi="Open Sans" w:cs="Open Sans"/>
          <w:smallCaps/>
          <w:color w:val="000000" w:themeColor="text1"/>
          <w:szCs w:val="20"/>
        </w:rPr>
        <w:tab/>
      </w:r>
      <w:r w:rsidRPr="003124A5">
        <w:rPr>
          <w:rFonts w:ascii="Open Sans" w:hAnsi="Open Sans" w:cs="Open Sans"/>
          <w:smallCaps/>
          <w:color w:val="000000" w:themeColor="text1"/>
          <w:szCs w:val="20"/>
        </w:rPr>
        <w:tab/>
      </w:r>
    </w:p>
    <w:p w14:paraId="0BD79B19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Invoicing address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6965BA70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Contact person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7EAE48E7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VAT number (if applies)</w:t>
      </w:r>
      <w:r w:rsidRPr="003124A5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7F2FCD89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Purchase order number - PO (if applies)</w:t>
      </w:r>
      <w:r w:rsidRPr="003124A5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67ECF847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Tel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078409EF" w14:textId="77777777" w:rsidR="00FA29BC" w:rsidRPr="003124A5" w:rsidRDefault="00FA29BC" w:rsidP="00FA29BC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 xml:space="preserve">E-mail                               </w:t>
      </w:r>
      <w:r w:rsidRPr="003124A5">
        <w:rPr>
          <w:rFonts w:ascii="Open Sans" w:hAnsi="Open Sans" w:cs="Open Sans"/>
          <w:color w:val="000000" w:themeColor="text1"/>
          <w:szCs w:val="20"/>
        </w:rPr>
        <w:t>…………………………....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6F7DDAD5" w14:textId="7F8E3320" w:rsidR="00FA29BC" w:rsidRDefault="00FA29BC" w:rsidP="00FA29BC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Company website</w:t>
      </w:r>
      <w:r w:rsidRPr="003124A5">
        <w:rPr>
          <w:rFonts w:ascii="Open Sans" w:hAnsi="Open Sans" w:cs="Open Sans"/>
          <w:color w:val="000000" w:themeColor="text1"/>
          <w:szCs w:val="20"/>
        </w:rPr>
        <w:t xml:space="preserve">       ………………………....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0D4C5408" w14:textId="44405EB1" w:rsidR="00FA29BC" w:rsidRDefault="00FA29BC" w:rsidP="00FA29BC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</w:p>
    <w:p w14:paraId="2F5E9147" w14:textId="43A98A2D" w:rsidR="00937700" w:rsidRDefault="00937700" w:rsidP="3150A703">
      <w:pPr>
        <w:tabs>
          <w:tab w:val="left" w:pos="426"/>
          <w:tab w:val="left" w:leader="dot" w:pos="7938"/>
        </w:tabs>
        <w:spacing w:line="480" w:lineRule="auto"/>
        <w:rPr>
          <w:b/>
          <w:bCs/>
          <w:color w:val="000000" w:themeColor="text1"/>
        </w:rPr>
      </w:pPr>
    </w:p>
    <w:p w14:paraId="3D73D6CF" w14:textId="220A326A" w:rsidR="3150A703" w:rsidRDefault="3150A703" w:rsidP="3150A703">
      <w:pPr>
        <w:tabs>
          <w:tab w:val="left" w:pos="426"/>
          <w:tab w:val="left" w:leader="dot" w:pos="7938"/>
        </w:tabs>
        <w:spacing w:line="480" w:lineRule="auto"/>
        <w:rPr>
          <w:b/>
          <w:bCs/>
          <w:color w:val="000000" w:themeColor="text1"/>
        </w:rPr>
      </w:pPr>
    </w:p>
    <w:p w14:paraId="1B3F934F" w14:textId="2856A6DF" w:rsidR="3150A703" w:rsidRDefault="3150A703" w:rsidP="3150A703">
      <w:pPr>
        <w:tabs>
          <w:tab w:val="left" w:pos="426"/>
          <w:tab w:val="left" w:leader="dot" w:pos="7938"/>
        </w:tabs>
        <w:spacing w:line="480" w:lineRule="auto"/>
        <w:rPr>
          <w:b/>
          <w:bCs/>
          <w:color w:val="000000" w:themeColor="text1"/>
        </w:rPr>
      </w:pPr>
    </w:p>
    <w:p w14:paraId="666515A4" w14:textId="56BB24CD" w:rsidR="3150A703" w:rsidRDefault="3150A703" w:rsidP="3150A703">
      <w:pPr>
        <w:tabs>
          <w:tab w:val="left" w:pos="426"/>
          <w:tab w:val="left" w:leader="dot" w:pos="7938"/>
        </w:tabs>
        <w:spacing w:line="480" w:lineRule="auto"/>
        <w:rPr>
          <w:b/>
          <w:bCs/>
          <w:color w:val="000000" w:themeColor="text1"/>
        </w:rPr>
      </w:pPr>
    </w:p>
    <w:p w14:paraId="4A9378A3" w14:textId="33A9ACBB" w:rsidR="3150A703" w:rsidRDefault="3150A703" w:rsidP="3150A703">
      <w:pPr>
        <w:tabs>
          <w:tab w:val="left" w:pos="426"/>
          <w:tab w:val="left" w:leader="dot" w:pos="7938"/>
        </w:tabs>
        <w:spacing w:line="480" w:lineRule="auto"/>
        <w:rPr>
          <w:b/>
          <w:bCs/>
          <w:color w:val="000000" w:themeColor="text1"/>
        </w:rPr>
      </w:pPr>
    </w:p>
    <w:p w14:paraId="0661A305" w14:textId="191F70ED" w:rsidR="3150A703" w:rsidRDefault="3150A703" w:rsidP="3150A703">
      <w:pPr>
        <w:tabs>
          <w:tab w:val="left" w:pos="426"/>
          <w:tab w:val="left" w:leader="dot" w:pos="7938"/>
        </w:tabs>
        <w:spacing w:line="480" w:lineRule="auto"/>
        <w:rPr>
          <w:b/>
          <w:bCs/>
          <w:color w:val="000000" w:themeColor="text1"/>
        </w:rPr>
      </w:pPr>
    </w:p>
    <w:p w14:paraId="05EE1F42" w14:textId="1CB65578" w:rsidR="3150A703" w:rsidRDefault="3150A703" w:rsidP="3150A703">
      <w:pPr>
        <w:tabs>
          <w:tab w:val="left" w:pos="426"/>
          <w:tab w:val="left" w:leader="dot" w:pos="7938"/>
        </w:tabs>
        <w:spacing w:line="480" w:lineRule="auto"/>
        <w:rPr>
          <w:b/>
          <w:bCs/>
          <w:color w:val="000000" w:themeColor="text1"/>
        </w:rPr>
      </w:pPr>
    </w:p>
    <w:p w14:paraId="1FBAE296" w14:textId="30F50A4F" w:rsidR="3150A703" w:rsidRDefault="3150A703" w:rsidP="3150A703">
      <w:pPr>
        <w:tabs>
          <w:tab w:val="left" w:pos="426"/>
          <w:tab w:val="left" w:leader="dot" w:pos="7938"/>
        </w:tabs>
        <w:spacing w:line="480" w:lineRule="auto"/>
        <w:rPr>
          <w:b/>
          <w:bCs/>
          <w:color w:val="000000" w:themeColor="text1"/>
        </w:rPr>
      </w:pPr>
    </w:p>
    <w:p w14:paraId="2137B2A3" w14:textId="77777777" w:rsidR="00937700" w:rsidRDefault="00937700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62F06561" w14:textId="77777777" w:rsidR="00C01B5B" w:rsidRDefault="00C01B5B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0A49E654" w14:textId="77777777" w:rsidR="00C01B5B" w:rsidRDefault="00C01B5B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58D98358" w14:textId="3B6E1C8B" w:rsidR="00335F70" w:rsidRDefault="00FA29BC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  <w:r w:rsidRPr="003124A5">
        <w:rPr>
          <w:rFonts w:ascii="DIN Pro" w:hAnsi="DIN Pro" w:cs="Open Sans"/>
          <w:b/>
          <w:color w:val="000000" w:themeColor="text1"/>
          <w:szCs w:val="20"/>
          <w:u w:val="single"/>
        </w:rPr>
        <w:t xml:space="preserve">COMPANY DETAILS TO BE PUBLISHED IN THE CONFERENCE PROGRAMME BOOK </w:t>
      </w:r>
    </w:p>
    <w:p w14:paraId="0CDD3B22" w14:textId="234994AD" w:rsidR="00FA29BC" w:rsidRPr="003124A5" w:rsidRDefault="00FA29BC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</w:rPr>
      </w:pPr>
      <w:r w:rsidRPr="003124A5">
        <w:rPr>
          <w:rFonts w:ascii="DIN Pro" w:hAnsi="DIN Pro" w:cs="Open Sans"/>
          <w:b/>
          <w:color w:val="000000" w:themeColor="text1"/>
          <w:szCs w:val="20"/>
        </w:rPr>
        <w:t>(</w:t>
      </w:r>
      <w:proofErr w:type="gramStart"/>
      <w:r w:rsidRPr="003124A5">
        <w:rPr>
          <w:rFonts w:ascii="DIN Pro" w:hAnsi="DIN Pro" w:cs="Open Sans"/>
          <w:b/>
          <w:color w:val="000000" w:themeColor="text1"/>
          <w:szCs w:val="20"/>
        </w:rPr>
        <w:t>if</w:t>
      </w:r>
      <w:proofErr w:type="gramEnd"/>
      <w:r w:rsidRPr="003124A5">
        <w:rPr>
          <w:rFonts w:ascii="DIN Pro" w:hAnsi="DIN Pro" w:cs="Open Sans"/>
          <w:b/>
          <w:color w:val="000000" w:themeColor="text1"/>
          <w:szCs w:val="20"/>
        </w:rPr>
        <w:t xml:space="preserve"> different from above, please complete)</w:t>
      </w:r>
    </w:p>
    <w:p w14:paraId="1E32300B" w14:textId="77777777" w:rsidR="00FA29BC" w:rsidRPr="003124A5" w:rsidRDefault="00FA29B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</w:rPr>
      </w:pPr>
    </w:p>
    <w:p w14:paraId="0669D24F" w14:textId="720A747B" w:rsidR="00FA29BC" w:rsidRPr="00042CDD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smallCaps/>
          <w:color w:val="000000" w:themeColor="text1"/>
          <w:szCs w:val="20"/>
        </w:rPr>
        <w:t>Company name</w:t>
      </w:r>
      <w:r w:rsidRPr="00042CDD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24B5CD65" w14:textId="77777777" w:rsidR="00FA29BC" w:rsidRPr="00042CDD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smallCaps/>
          <w:color w:val="000000" w:themeColor="text1"/>
          <w:szCs w:val="20"/>
        </w:rPr>
        <w:t>Company Address</w:t>
      </w:r>
      <w:r w:rsidRPr="00042CDD">
        <w:rPr>
          <w:rFonts w:ascii="Open Sans" w:hAnsi="Open Sans" w:cs="Open Sans"/>
          <w:color w:val="000000" w:themeColor="text1"/>
          <w:szCs w:val="20"/>
        </w:rPr>
        <w:t xml:space="preserve">  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6D956FB9" w14:textId="77777777" w:rsidR="00FA29BC" w:rsidRPr="00042CDD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smallCaps/>
          <w:color w:val="000000" w:themeColor="text1"/>
          <w:szCs w:val="20"/>
        </w:rPr>
        <w:t>Contact person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18EBEE1B" w14:textId="7D63FA81" w:rsidR="00FA29BC" w:rsidRPr="00042CDD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proofErr w:type="gramStart"/>
      <w:r w:rsidRPr="00042CDD">
        <w:rPr>
          <w:rFonts w:ascii="Open Sans" w:hAnsi="Open Sans" w:cs="Open Sans"/>
          <w:smallCaps/>
          <w:color w:val="000000" w:themeColor="text1"/>
          <w:szCs w:val="20"/>
        </w:rPr>
        <w:t>Tel</w:t>
      </w:r>
      <w:r>
        <w:rPr>
          <w:rFonts w:ascii="Open Sans" w:hAnsi="Open Sans" w:cs="Open Sans"/>
          <w:smallCaps/>
          <w:color w:val="000000" w:themeColor="text1"/>
          <w:szCs w:val="20"/>
        </w:rPr>
        <w:t xml:space="preserve"> </w:t>
      </w:r>
      <w:r w:rsidRPr="00042CDD">
        <w:rPr>
          <w:rFonts w:ascii="Open Sans" w:hAnsi="Open Sans" w:cs="Open Sans"/>
          <w:smallCaps/>
          <w:color w:val="000000" w:themeColor="text1"/>
          <w:szCs w:val="20"/>
        </w:rPr>
        <w:t xml:space="preserve"> </w:t>
      </w:r>
      <w:r w:rsidRPr="00042CDD">
        <w:rPr>
          <w:rFonts w:ascii="Open Sans" w:hAnsi="Open Sans" w:cs="Open Sans"/>
          <w:color w:val="000000" w:themeColor="text1"/>
          <w:szCs w:val="20"/>
        </w:rPr>
        <w:t>…</w:t>
      </w:r>
      <w:proofErr w:type="gramEnd"/>
      <w:r w:rsidRPr="00042CDD">
        <w:rPr>
          <w:rFonts w:ascii="Open Sans" w:hAnsi="Open Sans" w:cs="Open Sans"/>
          <w:color w:val="000000" w:themeColor="text1"/>
          <w:szCs w:val="20"/>
        </w:rPr>
        <w:t>………………………....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2E1A2E3E" w14:textId="77777777" w:rsidR="00FA29BC" w:rsidRPr="00042CDD" w:rsidRDefault="00FA29BC" w:rsidP="00FA29BC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smallCaps/>
          <w:color w:val="000000" w:themeColor="text1"/>
          <w:szCs w:val="20"/>
        </w:rPr>
        <w:t xml:space="preserve">E-mail     </w:t>
      </w:r>
      <w:r w:rsidRPr="00042CDD">
        <w:rPr>
          <w:rFonts w:ascii="Open Sans" w:hAnsi="Open Sans" w:cs="Open Sans"/>
          <w:color w:val="000000" w:themeColor="text1"/>
          <w:szCs w:val="20"/>
        </w:rPr>
        <w:t>…………………………....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3D6CCF59" w14:textId="77777777" w:rsidR="00FA29BC" w:rsidRPr="00042CDD" w:rsidRDefault="00FA29BC" w:rsidP="00FA29BC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color w:val="000000" w:themeColor="text1"/>
          <w:szCs w:val="20"/>
        </w:rPr>
        <w:t xml:space="preserve">This application is legally binding for the exhibitor pending its acceptance in writing by the organiser. </w:t>
      </w:r>
    </w:p>
    <w:p w14:paraId="125B6679" w14:textId="77777777" w:rsidR="00FA29BC" w:rsidRPr="00042CDD" w:rsidRDefault="00FA29BC" w:rsidP="00FA29BC">
      <w:pPr>
        <w:rPr>
          <w:rFonts w:ascii="Open Sans" w:hAnsi="Open Sans" w:cs="Open Sans"/>
          <w:b/>
          <w:color w:val="000000" w:themeColor="text1"/>
          <w:szCs w:val="20"/>
        </w:rPr>
      </w:pPr>
    </w:p>
    <w:p w14:paraId="5776DAF7" w14:textId="77777777" w:rsidR="00FA29BC" w:rsidRPr="00042CDD" w:rsidRDefault="00FA29BC" w:rsidP="00FA29BC">
      <w:pPr>
        <w:rPr>
          <w:rFonts w:ascii="Open Sans" w:hAnsi="Open Sans" w:cs="Open Sans"/>
          <w:b/>
          <w:color w:val="000000" w:themeColor="text1"/>
          <w:szCs w:val="20"/>
        </w:rPr>
      </w:pPr>
      <w:r w:rsidRPr="00042CDD">
        <w:rPr>
          <w:rFonts w:ascii="Open Sans" w:hAnsi="Open Sans" w:cs="Open Sans"/>
          <w:b/>
          <w:color w:val="000000" w:themeColor="text1"/>
          <w:szCs w:val="20"/>
        </w:rPr>
        <w:t>By signing this application form, you declare that you have read and accepted the ESTRO Rules and Regulations.</w:t>
      </w:r>
    </w:p>
    <w:p w14:paraId="05BB199D" w14:textId="77777777" w:rsidR="00FA29BC" w:rsidRPr="00042CDD" w:rsidRDefault="00FA29BC" w:rsidP="00FA29BC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75D25461" w14:textId="77777777" w:rsidR="00FA29BC" w:rsidRPr="00042CDD" w:rsidRDefault="00FA29BC" w:rsidP="00FA29BC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20FBFDDC" w14:textId="77777777" w:rsidR="00FA29BC" w:rsidRDefault="00FA29BC" w:rsidP="00FA29BC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7E4694B2" w14:textId="77777777" w:rsidR="00FA29BC" w:rsidRPr="00042CDD" w:rsidRDefault="00FA29BC" w:rsidP="00FA29BC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color w:val="000000" w:themeColor="text1"/>
          <w:szCs w:val="20"/>
        </w:rPr>
        <w:t>Name: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  <w:t>Title: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74C35E35" w14:textId="77777777" w:rsidR="00FA29BC" w:rsidRPr="00042CDD" w:rsidRDefault="00FA29BC" w:rsidP="00FA29BC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37635394" w14:textId="070D5321" w:rsidR="009C7567" w:rsidRDefault="00FA29BC" w:rsidP="00D26B4A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color w:val="000000" w:themeColor="text1"/>
          <w:szCs w:val="20"/>
        </w:rPr>
        <w:t xml:space="preserve">Signature: 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  <w:t xml:space="preserve">Date: 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253ABA42" w14:textId="59084254" w:rsidR="00D26B4A" w:rsidRDefault="00D26B4A" w:rsidP="00D26B4A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2CE56DE1" w14:textId="77777777" w:rsidR="00D26B4A" w:rsidRDefault="00D26B4A" w:rsidP="00D26B4A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29EABA55" w14:textId="5BF3009F" w:rsidR="3150A703" w:rsidRDefault="3150A703" w:rsidP="3150A703">
      <w:pPr>
        <w:jc w:val="center"/>
        <w:rPr>
          <w:rFonts w:ascii="DIN Pro" w:hAnsi="DIN Pro" w:cs="Open Sans"/>
          <w:b/>
          <w:bCs/>
          <w:smallCaps/>
          <w:color w:val="000000" w:themeColor="text1"/>
          <w:sz w:val="24"/>
        </w:rPr>
      </w:pPr>
    </w:p>
    <w:p w14:paraId="737A555A" w14:textId="79E9FC21" w:rsidR="00FA29BC" w:rsidRPr="003124A5" w:rsidRDefault="00FA29BC" w:rsidP="00FA29BC">
      <w:pPr>
        <w:pBdr>
          <w:top w:val="single" w:sz="18" w:space="1" w:color="808080"/>
          <w:left w:val="single" w:sz="18" w:space="4" w:color="808080"/>
          <w:bottom w:val="single" w:sz="18" w:space="0" w:color="808080"/>
          <w:right w:val="single" w:sz="18" w:space="4" w:color="808080"/>
        </w:pBdr>
        <w:jc w:val="center"/>
        <w:rPr>
          <w:rFonts w:ascii="DIN Pro" w:hAnsi="DIN Pro" w:cs="Open Sans"/>
          <w:b/>
          <w:smallCaps/>
          <w:color w:val="000000" w:themeColor="text1"/>
          <w:sz w:val="24"/>
        </w:rPr>
      </w:pPr>
      <w:r w:rsidRPr="003124A5">
        <w:rPr>
          <w:rFonts w:ascii="DIN Pro" w:hAnsi="DIN Pro" w:cs="Open Sans"/>
          <w:b/>
          <w:smallCaps/>
          <w:color w:val="000000" w:themeColor="text1"/>
          <w:sz w:val="24"/>
        </w:rPr>
        <w:t>BOOKING OF FLOOR SPACE ONLY</w:t>
      </w:r>
    </w:p>
    <w:p w14:paraId="372965C4" w14:textId="77777777" w:rsidR="00FA29BC" w:rsidRPr="003124A5" w:rsidRDefault="00FA29BC" w:rsidP="00FA29BC">
      <w:pPr>
        <w:rPr>
          <w:rFonts w:ascii="Open Sans" w:hAnsi="Open Sans" w:cs="Open Sans"/>
          <w:color w:val="000000" w:themeColor="text1"/>
        </w:rPr>
      </w:pPr>
    </w:p>
    <w:p w14:paraId="4A31E4A6" w14:textId="77777777" w:rsidR="00FA29BC" w:rsidRPr="003124A5" w:rsidRDefault="00FA29BC" w:rsidP="00FA29BC">
      <w:pPr>
        <w:autoSpaceDE w:val="0"/>
        <w:autoSpaceDN w:val="0"/>
        <w:adjustRightInd w:val="0"/>
        <w:rPr>
          <w:rFonts w:ascii="Open Sans" w:hAnsi="Open Sans" w:cs="Open Sans"/>
          <w:b/>
          <w:color w:val="000000" w:themeColor="text1"/>
          <w:szCs w:val="20"/>
          <w:u w:val="single"/>
        </w:rPr>
      </w:pPr>
      <w:r w:rsidRPr="003124A5">
        <w:rPr>
          <w:rFonts w:ascii="Open Sans" w:hAnsi="Open Sans" w:cs="Open Sans"/>
          <w:b/>
          <w:color w:val="000000" w:themeColor="text1"/>
          <w:szCs w:val="20"/>
          <w:u w:val="single"/>
        </w:rPr>
        <w:t>Price per square meter: 500 € (excl. VAT)</w:t>
      </w:r>
    </w:p>
    <w:p w14:paraId="771D82FA" w14:textId="77777777" w:rsidR="00FA29BC" w:rsidRPr="003124A5" w:rsidRDefault="00FA29BC" w:rsidP="00FA29BC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4236A662" w14:textId="26252334" w:rsidR="00FA29BC" w:rsidRDefault="00FA29BC" w:rsidP="00FA29BC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color w:val="000000" w:themeColor="text1"/>
          <w:szCs w:val="20"/>
        </w:rPr>
        <w:t xml:space="preserve">Space requirement: ................. </w:t>
      </w:r>
      <w:r w:rsidR="00C01B5B" w:rsidRPr="003124A5">
        <w:rPr>
          <w:rFonts w:ascii="Open Sans" w:hAnsi="Open Sans" w:cs="Open Sans"/>
          <w:color w:val="000000" w:themeColor="text1"/>
          <w:szCs w:val="20"/>
        </w:rPr>
        <w:t>Front x</w:t>
      </w:r>
      <w:r w:rsidR="00C01B5B">
        <w:rPr>
          <w:rFonts w:ascii="Open Sans" w:hAnsi="Open Sans" w:cs="Open Sans"/>
          <w:color w:val="000000" w:themeColor="text1"/>
          <w:szCs w:val="20"/>
        </w:rPr>
        <w:t xml:space="preserve"> </w:t>
      </w:r>
      <w:r w:rsidR="00C01B5B" w:rsidRPr="003124A5">
        <w:rPr>
          <w:rFonts w:ascii="Open Sans" w:hAnsi="Open Sans" w:cs="Open Sans"/>
          <w:color w:val="000000" w:themeColor="text1"/>
          <w:szCs w:val="20"/>
        </w:rPr>
        <w:t>.</w:t>
      </w:r>
      <w:r w:rsidRPr="003124A5">
        <w:rPr>
          <w:rFonts w:ascii="Open Sans" w:hAnsi="Open Sans" w:cs="Open Sans"/>
          <w:color w:val="000000" w:themeColor="text1"/>
          <w:szCs w:val="20"/>
        </w:rPr>
        <w:t>................. Depth – (Minimum size is 9 sqm)</w:t>
      </w:r>
    </w:p>
    <w:p w14:paraId="76E57EB8" w14:textId="77777777" w:rsidR="00C10240" w:rsidRPr="00A04D6D" w:rsidRDefault="00C10240" w:rsidP="00C10240">
      <w:pPr>
        <w:pStyle w:val="ListParagraph"/>
        <w:autoSpaceDE w:val="0"/>
        <w:autoSpaceDN w:val="0"/>
        <w:adjustRightInd w:val="0"/>
        <w:rPr>
          <w:rFonts w:ascii="Open Sans" w:hAnsi="Open Sans" w:cs="Open Sans"/>
          <w:color w:val="000000" w:themeColor="text1"/>
          <w:sz w:val="20"/>
          <w:szCs w:val="20"/>
          <w:lang w:val="en-US"/>
        </w:rPr>
      </w:pPr>
    </w:p>
    <w:p w14:paraId="39E51BFB" w14:textId="499EFA0F" w:rsidR="00FA29BC" w:rsidRDefault="00FA29BC" w:rsidP="009C7567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  <w:r w:rsidRPr="009C7567">
        <w:rPr>
          <w:rFonts w:ascii="Open Sans" w:hAnsi="Open Sans" w:cs="Open Sans"/>
          <w:color w:val="000000" w:themeColor="text1"/>
          <w:szCs w:val="20"/>
          <w:lang w:val="en-US"/>
        </w:rPr>
        <w:t xml:space="preserve">We prefer the following booth locations: 1st .................. </w:t>
      </w:r>
      <w:r w:rsidRPr="009C7567">
        <w:rPr>
          <w:rFonts w:ascii="Open Sans" w:hAnsi="Open Sans" w:cs="Open Sans"/>
          <w:color w:val="000000" w:themeColor="text1"/>
          <w:szCs w:val="20"/>
        </w:rPr>
        <w:t>2nd .................. 3rd..................</w:t>
      </w:r>
    </w:p>
    <w:p w14:paraId="554CAE2F" w14:textId="79C320E8" w:rsidR="00D26B4A" w:rsidRDefault="00D26B4A" w:rsidP="009C7567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007027A6" w14:textId="77777777" w:rsidR="00C01B5B" w:rsidRDefault="00C01B5B" w:rsidP="009C7567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4F70A622" w14:textId="598E2D29" w:rsidR="00C01B5B" w:rsidRDefault="00C01B5B" w:rsidP="00C01B5B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3E675137" w14:textId="1CA38439" w:rsidR="00783A55" w:rsidRDefault="00783A55" w:rsidP="00C01B5B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48143EFF" w14:textId="4BC190A2" w:rsidR="00783A55" w:rsidRDefault="00783A55" w:rsidP="00C01B5B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5BD66214" w14:textId="4A7D8131" w:rsidR="00783A55" w:rsidRDefault="00783A55" w:rsidP="00C01B5B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4BD20C2B" w14:textId="54299F84" w:rsidR="00783A55" w:rsidRDefault="00783A55" w:rsidP="00C01B5B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5BD9793F" w14:textId="410D4E1D" w:rsidR="00783A55" w:rsidRDefault="00783A55" w:rsidP="00C01B5B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367A7B6A" w14:textId="13DD52EC" w:rsidR="00783A55" w:rsidRDefault="00783A55" w:rsidP="00C01B5B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2CC2F12A" w14:textId="4DAAB265" w:rsidR="00783A55" w:rsidRDefault="00783A55" w:rsidP="00C01B5B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288ABA3D" w14:textId="6D177F10" w:rsidR="00783A55" w:rsidRDefault="00783A55" w:rsidP="00C01B5B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39727EE6" w14:textId="77777777" w:rsidR="00783A55" w:rsidRDefault="00783A55" w:rsidP="00C01B5B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7000E799" w14:textId="1B2E3944" w:rsidR="00C01B5B" w:rsidRDefault="00C01B5B" w:rsidP="001254F9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rPr>
          <w:rFonts w:ascii="Open Sans" w:hAnsi="Open Sans" w:cs="Open Sans"/>
          <w:b/>
          <w:color w:val="000000" w:themeColor="text1"/>
          <w:sz w:val="16"/>
          <w:szCs w:val="16"/>
        </w:rPr>
      </w:pPr>
    </w:p>
    <w:p w14:paraId="57579DF9" w14:textId="5754431B" w:rsidR="001254F9" w:rsidRDefault="001254F9" w:rsidP="001254F9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rPr>
          <w:rFonts w:ascii="Open Sans" w:hAnsi="Open Sans" w:cs="Open Sans"/>
          <w:b/>
          <w:color w:val="000000" w:themeColor="text1"/>
          <w:sz w:val="16"/>
          <w:szCs w:val="16"/>
        </w:rPr>
      </w:pPr>
    </w:p>
    <w:p w14:paraId="569F40FE" w14:textId="77777777" w:rsidR="001254F9" w:rsidRPr="003124A5" w:rsidRDefault="001254F9" w:rsidP="001254F9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rPr>
          <w:rFonts w:ascii="Open Sans" w:hAnsi="Open Sans" w:cs="Open Sans"/>
          <w:b/>
          <w:color w:val="000000" w:themeColor="text1"/>
          <w:sz w:val="16"/>
          <w:szCs w:val="16"/>
        </w:rPr>
      </w:pPr>
    </w:p>
    <w:p w14:paraId="72E7DF29" w14:textId="57C84963" w:rsidR="00FA29BC" w:rsidRPr="00042CDD" w:rsidRDefault="00FA29BC" w:rsidP="00FA29BC">
      <w:p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jc w:val="center"/>
        <w:rPr>
          <w:rFonts w:ascii="DIN Pro" w:hAnsi="DIN Pro" w:cs="Open Sans"/>
          <w:b/>
          <w:smallCaps/>
          <w:color w:val="000000" w:themeColor="text1"/>
          <w:sz w:val="24"/>
        </w:rPr>
      </w:pPr>
      <w:r w:rsidRPr="00042CDD">
        <w:rPr>
          <w:rFonts w:ascii="DIN Pro" w:hAnsi="DIN Pro" w:cs="Open Sans"/>
          <w:b/>
          <w:smallCaps/>
          <w:color w:val="000000" w:themeColor="text1"/>
          <w:sz w:val="24"/>
        </w:rPr>
        <w:t>BOOKING OF FLOOR SPACE+MODULAR SHELL SCHEME</w:t>
      </w:r>
    </w:p>
    <w:p w14:paraId="446921BA" w14:textId="24CF30E6" w:rsidR="00FA29BC" w:rsidRPr="003124A5" w:rsidRDefault="00FA29BC" w:rsidP="00FA29BC">
      <w:pPr>
        <w:rPr>
          <w:rFonts w:ascii="Open Sans" w:hAnsi="Open Sans" w:cs="Open Sans"/>
          <w:color w:val="000000" w:themeColor="text1"/>
        </w:rPr>
      </w:pPr>
    </w:p>
    <w:p w14:paraId="103FC3E6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b/>
          <w:color w:val="000000" w:themeColor="text1"/>
          <w:szCs w:val="20"/>
          <w:u w:val="single"/>
        </w:rPr>
      </w:pPr>
      <w:r w:rsidRPr="003124A5">
        <w:rPr>
          <w:rFonts w:ascii="Open Sans" w:hAnsi="Open Sans" w:cs="Open Sans"/>
          <w:b/>
          <w:color w:val="000000" w:themeColor="text1"/>
          <w:szCs w:val="20"/>
          <w:u w:val="single"/>
        </w:rPr>
        <w:t>Price per square: 600 € (excl. VAT)</w:t>
      </w:r>
    </w:p>
    <w:p w14:paraId="794B1489" w14:textId="34DF20E4" w:rsidR="00FA29BC" w:rsidRPr="003124A5" w:rsidRDefault="00FA29BC" w:rsidP="00FA29BC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505FBEA2" w14:textId="77777777" w:rsidR="00FA29BC" w:rsidRPr="00042CDD" w:rsidRDefault="00FA29BC" w:rsidP="00FA29BC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  <w:r w:rsidRPr="04ED6799">
        <w:rPr>
          <w:rFonts w:ascii="Open Sans" w:hAnsi="Open Sans" w:cs="Open Sans"/>
          <w:color w:val="000000" w:themeColor="text1"/>
        </w:rPr>
        <w:t>The modular shell scheme offered by the organizer includes:</w:t>
      </w:r>
    </w:p>
    <w:p w14:paraId="2EE7018D" w14:textId="2D8F326F" w:rsidR="005DCAB5" w:rsidRDefault="005DCAB5" w:rsidP="04ED6799">
      <w:pPr>
        <w:pStyle w:val="ListParagraph"/>
        <w:numPr>
          <w:ilvl w:val="0"/>
          <w:numId w:val="7"/>
        </w:numPr>
        <w:spacing w:after="0" w:line="240" w:lineRule="auto"/>
        <w:rPr>
          <w:rFonts w:ascii="Open Sans" w:eastAsia="Open Sans" w:hAnsi="Open Sans" w:cs="Open Sans"/>
          <w:color w:val="000000" w:themeColor="text1"/>
          <w:sz w:val="18"/>
          <w:szCs w:val="18"/>
          <w:lang w:val="en-US"/>
        </w:rPr>
      </w:pPr>
      <w:r w:rsidRPr="04ED6799">
        <w:rPr>
          <w:rFonts w:ascii="Open Sans" w:eastAsia="Open Sans" w:hAnsi="Open Sans" w:cs="Open Sans"/>
          <w:color w:val="000000" w:themeColor="text1"/>
          <w:sz w:val="18"/>
          <w:szCs w:val="18"/>
          <w:lang w:val="en-US"/>
        </w:rPr>
        <w:t xml:space="preserve">Carpet with plastic protection - M3 quality (anthracite grey anthracite or royal blue) </w:t>
      </w:r>
    </w:p>
    <w:p w14:paraId="2B84A6ED" w14:textId="2E0C1E3D" w:rsidR="005DCAB5" w:rsidRDefault="005DCAB5" w:rsidP="04ED6799">
      <w:pPr>
        <w:pStyle w:val="ListParagraph"/>
        <w:numPr>
          <w:ilvl w:val="0"/>
          <w:numId w:val="7"/>
        </w:numPr>
        <w:spacing w:after="55" w:line="240" w:lineRule="auto"/>
        <w:rPr>
          <w:rFonts w:ascii="Open Sans" w:eastAsia="Open Sans" w:hAnsi="Open Sans" w:cs="Open Sans"/>
          <w:color w:val="000000" w:themeColor="text1"/>
          <w:sz w:val="18"/>
          <w:szCs w:val="18"/>
          <w:lang w:val="en-US"/>
        </w:rPr>
      </w:pPr>
      <w:r w:rsidRPr="04ED6799">
        <w:rPr>
          <w:rFonts w:ascii="Open Sans" w:eastAsia="Open Sans" w:hAnsi="Open Sans" w:cs="Open Sans"/>
          <w:color w:val="000000" w:themeColor="text1"/>
          <w:sz w:val="18"/>
          <w:szCs w:val="18"/>
          <w:lang w:val="en-US"/>
        </w:rPr>
        <w:t xml:space="preserve">Lacquered aluminum structure 1x2.4m high </w:t>
      </w:r>
    </w:p>
    <w:p w14:paraId="03094FB6" w14:textId="351DF215" w:rsidR="005DCAB5" w:rsidRDefault="005DCAB5" w:rsidP="04ED6799">
      <w:pPr>
        <w:pStyle w:val="ListParagraph"/>
        <w:numPr>
          <w:ilvl w:val="0"/>
          <w:numId w:val="7"/>
        </w:numPr>
        <w:spacing w:after="55" w:line="240" w:lineRule="auto"/>
        <w:rPr>
          <w:rFonts w:ascii="Open Sans" w:eastAsia="Open Sans" w:hAnsi="Open Sans" w:cs="Open Sans"/>
          <w:color w:val="000000" w:themeColor="text1"/>
          <w:sz w:val="18"/>
          <w:szCs w:val="18"/>
          <w:lang w:val="en-US"/>
        </w:rPr>
      </w:pPr>
      <w:r w:rsidRPr="04ED6799">
        <w:rPr>
          <w:rFonts w:ascii="Open Sans" w:eastAsia="Open Sans" w:hAnsi="Open Sans" w:cs="Open Sans"/>
          <w:color w:val="000000" w:themeColor="text1"/>
          <w:sz w:val="18"/>
          <w:szCs w:val="18"/>
          <w:lang w:val="en-US"/>
        </w:rPr>
        <w:t xml:space="preserve">Melamine modular partitions. </w:t>
      </w:r>
    </w:p>
    <w:p w14:paraId="09AAB33D" w14:textId="7BFD0286" w:rsidR="005DCAB5" w:rsidRDefault="005DCAB5" w:rsidP="04ED6799">
      <w:pPr>
        <w:pStyle w:val="ListParagraph"/>
        <w:numPr>
          <w:ilvl w:val="0"/>
          <w:numId w:val="7"/>
        </w:numPr>
        <w:spacing w:after="55" w:line="240" w:lineRule="auto"/>
        <w:rPr>
          <w:rFonts w:ascii="Open Sans" w:eastAsia="Open Sans" w:hAnsi="Open Sans" w:cs="Open Sans"/>
          <w:color w:val="000000" w:themeColor="text1"/>
          <w:sz w:val="18"/>
          <w:szCs w:val="18"/>
          <w:lang w:val="en-US"/>
        </w:rPr>
      </w:pPr>
      <w:r w:rsidRPr="04ED6799">
        <w:rPr>
          <w:rFonts w:ascii="Open Sans" w:eastAsia="Open Sans" w:hAnsi="Open Sans" w:cs="Open Sans"/>
          <w:color w:val="000000" w:themeColor="text1"/>
          <w:sz w:val="18"/>
          <w:szCs w:val="18"/>
          <w:lang w:val="en-US"/>
        </w:rPr>
        <w:t>Header (made with double aluminum straighteners + melamine panel) (1 per open side)</w:t>
      </w:r>
    </w:p>
    <w:p w14:paraId="27E43FBD" w14:textId="4BD36AC7" w:rsidR="005DCAB5" w:rsidRDefault="005DCAB5" w:rsidP="04ED6799">
      <w:pPr>
        <w:pStyle w:val="ListParagraph"/>
        <w:numPr>
          <w:ilvl w:val="0"/>
          <w:numId w:val="7"/>
        </w:numPr>
        <w:spacing w:after="55" w:line="240" w:lineRule="auto"/>
        <w:rPr>
          <w:rFonts w:ascii="Open Sans" w:eastAsia="Open Sans" w:hAnsi="Open Sans" w:cs="Open Sans"/>
          <w:color w:val="000000" w:themeColor="text1"/>
          <w:sz w:val="18"/>
          <w:szCs w:val="18"/>
          <w:lang w:val="en-US"/>
        </w:rPr>
      </w:pPr>
      <w:r w:rsidRPr="04ED6799">
        <w:rPr>
          <w:rFonts w:ascii="Open Sans" w:eastAsia="Open Sans" w:hAnsi="Open Sans" w:cs="Open Sans"/>
          <w:color w:val="000000" w:themeColor="text1"/>
          <w:sz w:val="18"/>
          <w:szCs w:val="18"/>
          <w:lang w:val="en-US"/>
        </w:rPr>
        <w:t xml:space="preserve">1 Company name + stand number per open side. </w:t>
      </w:r>
    </w:p>
    <w:p w14:paraId="65ED6956" w14:textId="0BAD9A9E" w:rsidR="005DCAB5" w:rsidRDefault="005DCAB5" w:rsidP="04ED6799">
      <w:pPr>
        <w:pStyle w:val="ListParagraph"/>
        <w:numPr>
          <w:ilvl w:val="0"/>
          <w:numId w:val="7"/>
        </w:numPr>
        <w:spacing w:after="0" w:line="240" w:lineRule="auto"/>
        <w:rPr>
          <w:rFonts w:ascii="Open Sans" w:eastAsia="Open Sans" w:hAnsi="Open Sans" w:cs="Open Sans"/>
          <w:color w:val="000000" w:themeColor="text1"/>
          <w:sz w:val="18"/>
          <w:szCs w:val="18"/>
          <w:lang w:val="en-US"/>
        </w:rPr>
      </w:pPr>
      <w:r w:rsidRPr="04ED6799">
        <w:rPr>
          <w:rFonts w:ascii="Open Sans" w:eastAsia="Open Sans" w:hAnsi="Open Sans" w:cs="Open Sans"/>
          <w:color w:val="000000" w:themeColor="text1"/>
          <w:sz w:val="18"/>
          <w:szCs w:val="18"/>
          <w:lang w:val="en-US"/>
        </w:rPr>
        <w:t xml:space="preserve">3 lighting spots </w:t>
      </w:r>
    </w:p>
    <w:p w14:paraId="46BFE387" w14:textId="77689EF0" w:rsidR="04ED6799" w:rsidRDefault="04ED6799" w:rsidP="04ED6799">
      <w:pPr>
        <w:rPr>
          <w:color w:val="000000" w:themeColor="text1"/>
          <w:sz w:val="22"/>
          <w:szCs w:val="22"/>
          <w:lang w:val="en-US"/>
        </w:rPr>
      </w:pPr>
    </w:p>
    <w:p w14:paraId="7B6A594C" w14:textId="77777777" w:rsidR="001254F9" w:rsidRPr="00FD735D" w:rsidRDefault="001254F9" w:rsidP="00FA29BC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  <w:lang w:val="en-US"/>
        </w:rPr>
      </w:pPr>
    </w:p>
    <w:p w14:paraId="6122EA00" w14:textId="53842629" w:rsidR="001254F9" w:rsidRDefault="001254F9" w:rsidP="00FA29BC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396D0902" w14:textId="793DA03E" w:rsidR="00FA29BC" w:rsidRPr="00042CDD" w:rsidRDefault="00FA29BC" w:rsidP="00FA29BC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color w:val="000000" w:themeColor="text1"/>
          <w:szCs w:val="20"/>
        </w:rPr>
        <w:t>NOT included in the modular shell scheme:</w:t>
      </w:r>
    </w:p>
    <w:p w14:paraId="73183E00" w14:textId="77777777" w:rsidR="00FD735D" w:rsidRPr="00FD735D" w:rsidRDefault="00FD735D" w:rsidP="00FD735D">
      <w:pPr>
        <w:pStyle w:val="ListParagraph"/>
        <w:numPr>
          <w:ilvl w:val="0"/>
          <w:numId w:val="8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</w:rPr>
      </w:pPr>
      <w:proofErr w:type="spellStart"/>
      <w:r w:rsidRPr="00FD735D">
        <w:rPr>
          <w:rFonts w:ascii="Open Sans" w:hAnsi="Open Sans" w:cs="Open Sans"/>
          <w:color w:val="000000" w:themeColor="text1"/>
          <w:sz w:val="20"/>
          <w:szCs w:val="20"/>
        </w:rPr>
        <w:t>Furniture</w:t>
      </w:r>
      <w:proofErr w:type="spellEnd"/>
    </w:p>
    <w:p w14:paraId="040F7C04" w14:textId="77777777" w:rsidR="00FD735D" w:rsidRPr="00FD735D" w:rsidRDefault="00FD735D" w:rsidP="00FD735D">
      <w:pPr>
        <w:pStyle w:val="ListParagraph"/>
        <w:numPr>
          <w:ilvl w:val="0"/>
          <w:numId w:val="8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</w:rPr>
      </w:pPr>
      <w:proofErr w:type="spellStart"/>
      <w:r w:rsidRPr="00FD735D">
        <w:rPr>
          <w:rFonts w:ascii="Open Sans" w:hAnsi="Open Sans" w:cs="Open Sans"/>
          <w:color w:val="000000" w:themeColor="text1"/>
          <w:sz w:val="20"/>
          <w:szCs w:val="20"/>
        </w:rPr>
        <w:t>Additional</w:t>
      </w:r>
      <w:proofErr w:type="spellEnd"/>
      <w:r w:rsidRPr="00FD735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proofErr w:type="spellStart"/>
      <w:r w:rsidRPr="00FD735D">
        <w:rPr>
          <w:rFonts w:ascii="Open Sans" w:hAnsi="Open Sans" w:cs="Open Sans"/>
          <w:color w:val="000000" w:themeColor="text1"/>
          <w:sz w:val="20"/>
          <w:szCs w:val="20"/>
        </w:rPr>
        <w:t>exhibitor</w:t>
      </w:r>
      <w:proofErr w:type="spellEnd"/>
      <w:r w:rsidRPr="00FD735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proofErr w:type="spellStart"/>
      <w:r w:rsidRPr="00FD735D">
        <w:rPr>
          <w:rFonts w:ascii="Open Sans" w:hAnsi="Open Sans" w:cs="Open Sans"/>
          <w:color w:val="000000" w:themeColor="text1"/>
          <w:sz w:val="20"/>
          <w:szCs w:val="20"/>
        </w:rPr>
        <w:t>orders</w:t>
      </w:r>
      <w:proofErr w:type="spellEnd"/>
    </w:p>
    <w:p w14:paraId="091F81B4" w14:textId="77777777" w:rsidR="00FD735D" w:rsidRDefault="00FD735D" w:rsidP="00FD735D">
      <w:pPr>
        <w:pStyle w:val="ListParagraph"/>
        <w:numPr>
          <w:ilvl w:val="0"/>
          <w:numId w:val="8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  <w:lang w:val="en-US"/>
        </w:rPr>
      </w:pPr>
      <w:r w:rsidRPr="00FD735D">
        <w:rPr>
          <w:rFonts w:ascii="Open Sans" w:hAnsi="Open Sans" w:cs="Open Sans"/>
          <w:color w:val="000000" w:themeColor="text1"/>
          <w:sz w:val="20"/>
          <w:szCs w:val="20"/>
          <w:lang w:val="en-US"/>
        </w:rPr>
        <w:t>Internet access (public Wi-Fi is free)</w:t>
      </w:r>
    </w:p>
    <w:p w14:paraId="08214F6D" w14:textId="1DC1288B" w:rsidR="00FD735D" w:rsidRDefault="00FD735D" w:rsidP="00FD735D">
      <w:pPr>
        <w:pStyle w:val="ListParagraph"/>
        <w:numPr>
          <w:ilvl w:val="0"/>
          <w:numId w:val="8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  <w:lang w:val="en-US"/>
        </w:rPr>
      </w:pPr>
      <w:r>
        <w:rPr>
          <w:rFonts w:ascii="Open Sans" w:hAnsi="Open Sans" w:cs="Open Sans"/>
          <w:color w:val="000000" w:themeColor="text1"/>
          <w:sz w:val="20"/>
          <w:szCs w:val="20"/>
          <w:lang w:val="en-US"/>
        </w:rPr>
        <w:t>Electricity</w:t>
      </w:r>
    </w:p>
    <w:p w14:paraId="0791B66D" w14:textId="77777777" w:rsidR="00FD735D" w:rsidRPr="00FD735D" w:rsidRDefault="00FD735D" w:rsidP="00FD735D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  <w:lang w:val="en-US"/>
        </w:rPr>
      </w:pPr>
    </w:p>
    <w:p w14:paraId="4F59359D" w14:textId="41B994E4" w:rsidR="009C7567" w:rsidRPr="00FD735D" w:rsidRDefault="009C7567" w:rsidP="00FD735D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  <w:lang w:val="en-US"/>
        </w:rPr>
      </w:pPr>
      <w:r w:rsidRPr="00FD735D">
        <w:rPr>
          <w:rFonts w:ascii="Open Sans" w:hAnsi="Open Sans" w:cs="Open Sans"/>
          <w:color w:val="000000" w:themeColor="text1"/>
          <w:szCs w:val="20"/>
          <w:lang w:val="en-US"/>
        </w:rPr>
        <w:t>We prefer the following booth locations: 1st .................. 2nd .................. 3rd..................</w:t>
      </w:r>
    </w:p>
    <w:p w14:paraId="10C61CC7" w14:textId="4BBE7D49" w:rsidR="00FA29BC" w:rsidRDefault="00FA29BC"/>
    <w:sectPr w:rsidR="00FA29B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3D273" w14:textId="77777777" w:rsidR="009D7D12" w:rsidRDefault="009D7D12" w:rsidP="00FA29BC">
      <w:r>
        <w:separator/>
      </w:r>
    </w:p>
  </w:endnote>
  <w:endnote w:type="continuationSeparator" w:id="0">
    <w:p w14:paraId="4963B125" w14:textId="77777777" w:rsidR="009D7D12" w:rsidRDefault="009D7D12" w:rsidP="00FA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DIN Pro Medium">
    <w:altName w:val="Corbel"/>
    <w:panose1 w:val="00000000000000000000"/>
    <w:charset w:val="00"/>
    <w:family w:val="modern"/>
    <w:notTrueType/>
    <w:pitch w:val="variable"/>
    <w:sig w:usb0="A00002FF" w:usb1="4000A47B" w:usb2="00000000" w:usb3="00000000" w:csb0="0000019F" w:csb1="00000000"/>
  </w:font>
  <w:font w:name="DIN Pro">
    <w:altName w:val="Corbel"/>
    <w:panose1 w:val="00000000000000000000"/>
    <w:charset w:val="00"/>
    <w:family w:val="modern"/>
    <w:notTrueType/>
    <w:pitch w:val="variable"/>
    <w:sig w:usb0="A00002FF" w:usb1="4000A4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D4EDD" w14:textId="77777777" w:rsidR="009D7D12" w:rsidRDefault="009D7D12" w:rsidP="00FA29BC">
      <w:r>
        <w:separator/>
      </w:r>
    </w:p>
  </w:footnote>
  <w:footnote w:type="continuationSeparator" w:id="0">
    <w:p w14:paraId="3B62E8F4" w14:textId="77777777" w:rsidR="009D7D12" w:rsidRDefault="009D7D12" w:rsidP="00FA2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35C0" w14:textId="330E25A3" w:rsidR="00FA29BC" w:rsidRDefault="00783A5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221321" wp14:editId="1A280316">
          <wp:simplePos x="0" y="0"/>
          <wp:positionH relativeFrom="column">
            <wp:posOffset>-252095</wp:posOffset>
          </wp:positionH>
          <wp:positionV relativeFrom="paragraph">
            <wp:posOffset>1270</wp:posOffset>
          </wp:positionV>
          <wp:extent cx="2055495" cy="844550"/>
          <wp:effectExtent l="0" t="0" r="0" b="0"/>
          <wp:wrapTight wrapText="bothSides">
            <wp:wrapPolygon edited="0">
              <wp:start x="2602" y="974"/>
              <wp:lineTo x="1201" y="5359"/>
              <wp:lineTo x="1001" y="9744"/>
              <wp:lineTo x="200" y="17540"/>
              <wp:lineTo x="200" y="18027"/>
              <wp:lineTo x="7407" y="19976"/>
              <wp:lineTo x="8408" y="20950"/>
              <wp:lineTo x="10209" y="20950"/>
              <wp:lineTo x="20619" y="19002"/>
              <wp:lineTo x="20819" y="2923"/>
              <wp:lineTo x="19618" y="1949"/>
              <wp:lineTo x="8007" y="974"/>
              <wp:lineTo x="2602" y="974"/>
            </wp:wrapPolygon>
          </wp:wrapTight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495" cy="84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29BC">
      <w:tab/>
    </w:r>
    <w:r w:rsidR="00FA29BC">
      <w:tab/>
    </w:r>
  </w:p>
  <w:p w14:paraId="15C8AF3D" w14:textId="67FB6993" w:rsidR="00FA29BC" w:rsidRDefault="00FA29BC">
    <w:pPr>
      <w:pStyle w:val="Header"/>
    </w:pPr>
    <w:r>
      <w:tab/>
    </w:r>
    <w:r>
      <w:tab/>
    </w:r>
  </w:p>
  <w:p w14:paraId="29A748C3" w14:textId="4E33349A" w:rsidR="00FA29BC" w:rsidRPr="00FA29BC" w:rsidRDefault="00FA29BC">
    <w:pPr>
      <w:pStyle w:val="Header"/>
      <w:rPr>
        <w:rFonts w:ascii="DIN Pro" w:hAnsi="DIN Pro"/>
        <w:b/>
        <w:bCs/>
        <w:sz w:val="24"/>
      </w:rPr>
    </w:pPr>
    <w:r>
      <w:tab/>
    </w:r>
    <w:r>
      <w:tab/>
    </w:r>
    <w:r w:rsidR="00783A55">
      <w:rPr>
        <w:rFonts w:ascii="DIN Pro" w:hAnsi="DIN Pro"/>
        <w:b/>
        <w:bCs/>
        <w:sz w:val="24"/>
      </w:rPr>
      <w:t>ICHNO-ECHNO 2022</w:t>
    </w:r>
  </w:p>
  <w:p w14:paraId="24F5AA5C" w14:textId="4AE7372F" w:rsidR="00FA29BC" w:rsidRPr="00FA29BC" w:rsidRDefault="00FA29BC">
    <w:pPr>
      <w:pStyle w:val="Header"/>
      <w:rPr>
        <w:rFonts w:ascii="DIN Pro" w:hAnsi="DIN Pro"/>
        <w:b/>
        <w:bCs/>
        <w:sz w:val="24"/>
      </w:rPr>
    </w:pPr>
    <w:r w:rsidRPr="00FA29BC">
      <w:rPr>
        <w:rFonts w:ascii="DIN Pro" w:hAnsi="DIN Pro"/>
        <w:b/>
        <w:bCs/>
        <w:sz w:val="24"/>
      </w:rPr>
      <w:tab/>
    </w:r>
    <w:r w:rsidRPr="00FA29BC">
      <w:rPr>
        <w:rFonts w:ascii="DIN Pro" w:hAnsi="DIN Pro"/>
        <w:b/>
        <w:bCs/>
        <w:sz w:val="24"/>
      </w:rPr>
      <w:tab/>
    </w:r>
    <w:r w:rsidR="00783A55">
      <w:rPr>
        <w:rFonts w:ascii="DIN Pro" w:hAnsi="DIN Pro"/>
        <w:b/>
        <w:bCs/>
        <w:sz w:val="24"/>
      </w:rPr>
      <w:t>3</w:t>
    </w:r>
    <w:r w:rsidR="00C01B5B">
      <w:rPr>
        <w:rFonts w:ascii="DIN Pro" w:hAnsi="DIN Pro"/>
        <w:b/>
        <w:bCs/>
        <w:sz w:val="24"/>
      </w:rPr>
      <w:t>-</w:t>
    </w:r>
    <w:r w:rsidR="00783A55">
      <w:rPr>
        <w:rFonts w:ascii="DIN Pro" w:hAnsi="DIN Pro"/>
        <w:b/>
        <w:bCs/>
        <w:sz w:val="24"/>
      </w:rPr>
      <w:t>5</w:t>
    </w:r>
    <w:r w:rsidR="00C01B5B">
      <w:rPr>
        <w:rFonts w:ascii="DIN Pro" w:hAnsi="DIN Pro"/>
        <w:b/>
        <w:bCs/>
        <w:sz w:val="24"/>
      </w:rPr>
      <w:t xml:space="preserve"> </w:t>
    </w:r>
    <w:r w:rsidR="00783A55">
      <w:rPr>
        <w:rFonts w:ascii="DIN Pro" w:hAnsi="DIN Pro"/>
        <w:b/>
        <w:bCs/>
        <w:sz w:val="24"/>
      </w:rPr>
      <w:t>March</w:t>
    </w:r>
    <w:r w:rsidR="00C01B5B">
      <w:rPr>
        <w:rFonts w:ascii="DIN Pro" w:hAnsi="DIN Pro"/>
        <w:b/>
        <w:bCs/>
        <w:sz w:val="24"/>
      </w:rPr>
      <w:t xml:space="preserve"> 202</w:t>
    </w:r>
    <w:r w:rsidR="00923834">
      <w:rPr>
        <w:rFonts w:ascii="DIN Pro" w:hAnsi="DIN Pro"/>
        <w:b/>
        <w:bCs/>
        <w:sz w:val="24"/>
      </w:rPr>
      <w:t>2</w:t>
    </w:r>
  </w:p>
  <w:p w14:paraId="4F3AB248" w14:textId="4BEA17D4" w:rsidR="00FA29BC" w:rsidRPr="00FA29BC" w:rsidRDefault="00FA29BC">
    <w:pPr>
      <w:pStyle w:val="Header"/>
      <w:rPr>
        <w:rFonts w:ascii="DIN Pro" w:hAnsi="DIN Pro"/>
        <w:b/>
        <w:bCs/>
        <w:sz w:val="24"/>
      </w:rPr>
    </w:pPr>
    <w:r w:rsidRPr="00FA29BC">
      <w:rPr>
        <w:rFonts w:ascii="DIN Pro" w:hAnsi="DIN Pro"/>
        <w:b/>
        <w:bCs/>
        <w:sz w:val="24"/>
      </w:rPr>
      <w:tab/>
    </w:r>
    <w:r w:rsidRPr="00FA29BC">
      <w:rPr>
        <w:rFonts w:ascii="DIN Pro" w:hAnsi="DIN Pro"/>
        <w:b/>
        <w:bCs/>
        <w:sz w:val="24"/>
      </w:rPr>
      <w:tab/>
    </w:r>
    <w:r w:rsidR="00783A55">
      <w:rPr>
        <w:rFonts w:ascii="DIN Pro" w:hAnsi="DIN Pro"/>
        <w:b/>
        <w:bCs/>
        <w:sz w:val="24"/>
      </w:rPr>
      <w:t>Brussels</w:t>
    </w:r>
    <w:r w:rsidR="00923834">
      <w:rPr>
        <w:rFonts w:ascii="DIN Pro" w:hAnsi="DIN Pro"/>
        <w:b/>
        <w:bCs/>
        <w:sz w:val="24"/>
      </w:rPr>
      <w:t xml:space="preserve">, </w:t>
    </w:r>
    <w:r w:rsidR="00783A55">
      <w:rPr>
        <w:rFonts w:ascii="DIN Pro" w:hAnsi="DIN Pro"/>
        <w:b/>
        <w:bCs/>
        <w:sz w:val="24"/>
      </w:rPr>
      <w:t>Belgium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F0F"/>
    <w:multiLevelType w:val="hybridMultilevel"/>
    <w:tmpl w:val="D2C2E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E4131"/>
    <w:multiLevelType w:val="hybridMultilevel"/>
    <w:tmpl w:val="8C7A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07724"/>
    <w:multiLevelType w:val="hybridMultilevel"/>
    <w:tmpl w:val="C07CCF72"/>
    <w:lvl w:ilvl="0" w:tplc="ADBCB5D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C0576"/>
    <w:multiLevelType w:val="hybridMultilevel"/>
    <w:tmpl w:val="5A0251D6"/>
    <w:lvl w:ilvl="0" w:tplc="FFC85C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8564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7E9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36F4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78E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40AA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EA3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D2CD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5CD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D2D0B"/>
    <w:multiLevelType w:val="hybridMultilevel"/>
    <w:tmpl w:val="5DE6BD6A"/>
    <w:lvl w:ilvl="0" w:tplc="15A0E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4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92A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5211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DE85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403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240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A216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982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24408"/>
    <w:multiLevelType w:val="hybridMultilevel"/>
    <w:tmpl w:val="7D8C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716CA"/>
    <w:multiLevelType w:val="hybridMultilevel"/>
    <w:tmpl w:val="02F27FC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056C1"/>
    <w:multiLevelType w:val="hybridMultilevel"/>
    <w:tmpl w:val="EAD231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BC"/>
    <w:rsid w:val="00081D5D"/>
    <w:rsid w:val="00111EA8"/>
    <w:rsid w:val="001254F9"/>
    <w:rsid w:val="0014493E"/>
    <w:rsid w:val="0017434C"/>
    <w:rsid w:val="001767C1"/>
    <w:rsid w:val="001C1D9F"/>
    <w:rsid w:val="001C55DF"/>
    <w:rsid w:val="001F093D"/>
    <w:rsid w:val="00212F26"/>
    <w:rsid w:val="00283AAE"/>
    <w:rsid w:val="00285775"/>
    <w:rsid w:val="00293057"/>
    <w:rsid w:val="0029791F"/>
    <w:rsid w:val="003046E4"/>
    <w:rsid w:val="00331085"/>
    <w:rsid w:val="00335F70"/>
    <w:rsid w:val="003B0E21"/>
    <w:rsid w:val="00474A9D"/>
    <w:rsid w:val="00477237"/>
    <w:rsid w:val="00495FA7"/>
    <w:rsid w:val="004B363E"/>
    <w:rsid w:val="005A5510"/>
    <w:rsid w:val="005C3B5E"/>
    <w:rsid w:val="005D79F7"/>
    <w:rsid w:val="005DCAB5"/>
    <w:rsid w:val="005E362E"/>
    <w:rsid w:val="0065292B"/>
    <w:rsid w:val="00676E57"/>
    <w:rsid w:val="006901CB"/>
    <w:rsid w:val="006B4090"/>
    <w:rsid w:val="00761A23"/>
    <w:rsid w:val="00783A55"/>
    <w:rsid w:val="00785129"/>
    <w:rsid w:val="007B48BF"/>
    <w:rsid w:val="00820B8A"/>
    <w:rsid w:val="0087127C"/>
    <w:rsid w:val="008B2DF6"/>
    <w:rsid w:val="008D0BDE"/>
    <w:rsid w:val="00922B24"/>
    <w:rsid w:val="00923834"/>
    <w:rsid w:val="00937700"/>
    <w:rsid w:val="00953734"/>
    <w:rsid w:val="00972866"/>
    <w:rsid w:val="00994E99"/>
    <w:rsid w:val="009C7567"/>
    <w:rsid w:val="009D7D12"/>
    <w:rsid w:val="00A04D6D"/>
    <w:rsid w:val="00AA17E4"/>
    <w:rsid w:val="00B55B56"/>
    <w:rsid w:val="00B93953"/>
    <w:rsid w:val="00B97161"/>
    <w:rsid w:val="00C01B5B"/>
    <w:rsid w:val="00C10240"/>
    <w:rsid w:val="00C36BC4"/>
    <w:rsid w:val="00C62783"/>
    <w:rsid w:val="00C8227B"/>
    <w:rsid w:val="00CB7680"/>
    <w:rsid w:val="00D02A64"/>
    <w:rsid w:val="00D26B4A"/>
    <w:rsid w:val="00DC4285"/>
    <w:rsid w:val="00DC7F5C"/>
    <w:rsid w:val="00DE4418"/>
    <w:rsid w:val="00E24D5A"/>
    <w:rsid w:val="00E514B7"/>
    <w:rsid w:val="00F56A08"/>
    <w:rsid w:val="00F64F8D"/>
    <w:rsid w:val="00FA29BC"/>
    <w:rsid w:val="00FD735D"/>
    <w:rsid w:val="00FF4601"/>
    <w:rsid w:val="04ED6799"/>
    <w:rsid w:val="3150A703"/>
    <w:rsid w:val="330860BA"/>
    <w:rsid w:val="445CEE73"/>
    <w:rsid w:val="6265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610B629"/>
  <w15:chartTrackingRefBased/>
  <w15:docId w15:val="{C423F6B0-57AD-408C-9ACC-6CF73C5B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4F9"/>
    <w:pPr>
      <w:spacing w:after="0" w:line="240" w:lineRule="auto"/>
    </w:pPr>
    <w:rPr>
      <w:rFonts w:ascii="Verdana" w:eastAsia="Times New Roman" w:hAnsi="Verdana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9B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9B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29B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9BC"/>
    <w:rPr>
      <w:lang w:val="en-GB"/>
    </w:rPr>
  </w:style>
  <w:style w:type="character" w:styleId="Hyperlink">
    <w:name w:val="Hyperlink"/>
    <w:basedOn w:val="DefaultParagraphFont"/>
    <w:rsid w:val="00FA29BC"/>
    <w:rPr>
      <w:color w:val="0000FF"/>
      <w:u w:val="single"/>
    </w:rPr>
  </w:style>
  <w:style w:type="paragraph" w:customStyle="1" w:styleId="Default">
    <w:name w:val="Default"/>
    <w:rsid w:val="00FA29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FA29BC"/>
    <w:pPr>
      <w:spacing w:after="0" w:line="240" w:lineRule="auto"/>
    </w:pPr>
    <w:rPr>
      <w:rFonts w:ascii="Verdana" w:eastAsiaTheme="minorEastAsia" w:hAnsi="Verdana" w:cs="Times New Roman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A29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character" w:styleId="Strong">
    <w:name w:val="Strong"/>
    <w:basedOn w:val="DefaultParagraphFont"/>
    <w:uiPriority w:val="22"/>
    <w:qFormat/>
    <w:rsid w:val="00FA29B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B40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09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7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735D"/>
    <w:pPr>
      <w:snapToGrid w:val="0"/>
    </w:pPr>
    <w:rPr>
      <w:rFonts w:ascii="Open Sans" w:eastAsia="Calibri" w:hAnsi="Open Sans" w:cs="Times New Roman (Hoofdtekst CS)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35D"/>
    <w:rPr>
      <w:rFonts w:eastAsia="Calibri" w:cs="Times New Roman (Hoofdtekst CS)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ilmaz@estr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AA026-26DD-4DD3-902B-87D6B24F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 Yilmaz</dc:creator>
  <cp:keywords/>
  <dc:description/>
  <cp:lastModifiedBy>Hande Van Gestel</cp:lastModifiedBy>
  <cp:revision>40</cp:revision>
  <dcterms:created xsi:type="dcterms:W3CDTF">2019-07-11T09:48:00Z</dcterms:created>
  <dcterms:modified xsi:type="dcterms:W3CDTF">2021-12-01T08:58:00Z</dcterms:modified>
</cp:coreProperties>
</file>